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9" w:rsidRDefault="006372A9" w:rsidP="006372A9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  <w:lang w:eastAsia="lt-LT"/>
        </w:rPr>
      </w:pPr>
      <w:r w:rsidRPr="006372A9">
        <w:rPr>
          <w:rFonts w:ascii="Arial" w:eastAsia="Times New Roman" w:hAnsi="Arial" w:cs="Arial"/>
          <w:b/>
          <w:bCs/>
          <w:color w:val="313131"/>
          <w:sz w:val="36"/>
          <w:szCs w:val="36"/>
          <w:lang w:eastAsia="lt-LT"/>
        </w:rPr>
        <w:t>XXII bėgimo „Aplink Žaslių ežerą“ nuostatai</w:t>
      </w:r>
    </w:p>
    <w:p w:rsidR="001B6512" w:rsidRPr="006372A9" w:rsidRDefault="001B6512" w:rsidP="006372A9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color w:val="313131"/>
          <w:sz w:val="36"/>
          <w:szCs w:val="36"/>
          <w:lang w:eastAsia="lt-LT"/>
        </w:rPr>
      </w:pPr>
      <w:r>
        <w:rPr>
          <w:rFonts w:ascii="Arial" w:eastAsia="Times New Roman" w:hAnsi="Arial" w:cs="Arial"/>
          <w:b/>
          <w:bCs/>
          <w:color w:val="313131"/>
          <w:sz w:val="36"/>
          <w:szCs w:val="36"/>
          <w:lang w:eastAsia="lt-LT"/>
        </w:rPr>
        <w:t>III LBMA etapas</w:t>
      </w:r>
      <w:bookmarkStart w:id="0" w:name="_GoBack"/>
      <w:bookmarkEnd w:id="0"/>
    </w:p>
    <w:p w:rsidR="006372A9" w:rsidRDefault="006372A9" w:rsidP="006372A9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3"/>
          <w:szCs w:val="23"/>
          <w:lang w:eastAsia="lt-LT"/>
        </w:rPr>
      </w:pPr>
    </w:p>
    <w:p w:rsidR="006372A9" w:rsidRDefault="006372A9" w:rsidP="006372A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Laikas: </w:t>
      </w:r>
    </w:p>
    <w:p w:rsidR="006372A9" w:rsidRDefault="006372A9" w:rsidP="006372A9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3"/>
          <w:szCs w:val="23"/>
          <w:lang w:eastAsia="lt-LT"/>
        </w:rPr>
      </w:pPr>
      <w:r>
        <w:rPr>
          <w:rFonts w:ascii="Arial" w:eastAsia="Times New Roman" w:hAnsi="Arial" w:cs="Arial"/>
          <w:sz w:val="23"/>
          <w:szCs w:val="23"/>
          <w:lang w:eastAsia="lt-LT"/>
        </w:rPr>
        <w:t>2021 m. liepos 31 d., šeštadienis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. </w:t>
      </w:r>
    </w:p>
    <w:p w:rsidR="006372A9" w:rsidRDefault="006372A9" w:rsidP="006372A9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100 metrų </w:t>
      </w:r>
      <w:r>
        <w:rPr>
          <w:rFonts w:ascii="Arial" w:eastAsia="Times New Roman" w:hAnsi="Arial" w:cs="Arial"/>
          <w:sz w:val="23"/>
          <w:szCs w:val="23"/>
          <w:lang w:eastAsia="lt-LT"/>
        </w:rPr>
        <w:t>s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tartas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16:45</w:t>
      </w:r>
      <w:r>
        <w:rPr>
          <w:rFonts w:ascii="Arial" w:eastAsia="Times New Roman" w:hAnsi="Arial" w:cs="Arial"/>
          <w:b/>
          <w:bCs/>
          <w:sz w:val="23"/>
          <w:szCs w:val="23"/>
          <w:lang w:eastAsia="lt-LT"/>
        </w:rPr>
        <w:t xml:space="preserve"> val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.</w:t>
      </w:r>
    </w:p>
    <w:p w:rsidR="006372A9" w:rsidRPr="006372A9" w:rsidRDefault="006372A9" w:rsidP="006372A9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3"/>
          <w:szCs w:val="23"/>
          <w:lang w:eastAsia="lt-LT"/>
        </w:rPr>
      </w:pPr>
      <w:r>
        <w:rPr>
          <w:rFonts w:ascii="Arial" w:eastAsia="Times New Roman" w:hAnsi="Arial" w:cs="Arial"/>
          <w:sz w:val="23"/>
          <w:szCs w:val="23"/>
          <w:lang w:eastAsia="lt-LT"/>
        </w:rPr>
        <w:t>1 km, 3 km ir 7,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8 km startas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17:00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 val., </w:t>
      </w:r>
    </w:p>
    <w:p w:rsidR="006372A9" w:rsidRDefault="006372A9" w:rsidP="006372A9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Varžybų startas: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</w:t>
      </w:r>
    </w:p>
    <w:p w:rsidR="006372A9" w:rsidRPr="006372A9" w:rsidRDefault="006372A9" w:rsidP="006372A9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Žaslių slėnyje, prie Šv. Jurgio bažnyčios.</w:t>
      </w:r>
    </w:p>
    <w:p w:rsidR="006372A9" w:rsidRDefault="006372A9" w:rsidP="006372A9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Tikslas: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</w:t>
      </w:r>
    </w:p>
    <w:p w:rsidR="006372A9" w:rsidRPr="006372A9" w:rsidRDefault="006372A9" w:rsidP="006372A9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skatinti </w:t>
      </w:r>
      <w:proofErr w:type="spellStart"/>
      <w:r w:rsidRPr="006372A9">
        <w:rPr>
          <w:rFonts w:ascii="Arial" w:eastAsia="Times New Roman" w:hAnsi="Arial" w:cs="Arial"/>
          <w:sz w:val="23"/>
          <w:szCs w:val="23"/>
          <w:lang w:eastAsia="lt-LT"/>
        </w:rPr>
        <w:t>žasliečius</w:t>
      </w:r>
      <w:proofErr w:type="spellEnd"/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 ir miestelio svečius bėgioti, pakviečiant į tradicinę bėgimo šventę </w:t>
      </w:r>
      <w:r>
        <w:rPr>
          <w:rFonts w:ascii="Arial" w:eastAsia="Times New Roman" w:hAnsi="Arial" w:cs="Arial"/>
          <w:sz w:val="23"/>
          <w:szCs w:val="23"/>
          <w:lang w:eastAsia="lt-LT"/>
        </w:rPr>
        <w:t>n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uostabiomis Žaslių apylinkėmis.</w:t>
      </w:r>
    </w:p>
    <w:p w:rsidR="006372A9" w:rsidRDefault="006372A9" w:rsidP="006372A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Rengėjai: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</w:t>
      </w:r>
    </w:p>
    <w:p w:rsidR="006372A9" w:rsidRPr="006372A9" w:rsidRDefault="006372A9" w:rsidP="006372A9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Albertas </w:t>
      </w:r>
      <w:proofErr w:type="spellStart"/>
      <w:r w:rsidRPr="006372A9">
        <w:rPr>
          <w:rFonts w:ascii="Arial" w:eastAsia="Times New Roman" w:hAnsi="Arial" w:cs="Arial"/>
          <w:sz w:val="23"/>
          <w:szCs w:val="23"/>
          <w:lang w:eastAsia="lt-LT"/>
        </w:rPr>
        <w:t>Lakštauskas</w:t>
      </w:r>
      <w:proofErr w:type="spellEnd"/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, Justinas </w:t>
      </w:r>
      <w:proofErr w:type="spellStart"/>
      <w:r w:rsidRPr="006372A9">
        <w:rPr>
          <w:rFonts w:ascii="Arial" w:eastAsia="Times New Roman" w:hAnsi="Arial" w:cs="Arial"/>
          <w:sz w:val="23"/>
          <w:szCs w:val="23"/>
          <w:lang w:eastAsia="lt-LT"/>
        </w:rPr>
        <w:t>Dekas</w:t>
      </w:r>
      <w:proofErr w:type="spellEnd"/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, Rolandas </w:t>
      </w:r>
      <w:proofErr w:type="spellStart"/>
      <w:r w:rsidRPr="006372A9">
        <w:rPr>
          <w:rFonts w:ascii="Arial" w:eastAsia="Times New Roman" w:hAnsi="Arial" w:cs="Arial"/>
          <w:sz w:val="23"/>
          <w:szCs w:val="23"/>
          <w:lang w:eastAsia="lt-LT"/>
        </w:rPr>
        <w:t>Kriugžda</w:t>
      </w:r>
      <w:proofErr w:type="spellEnd"/>
      <w:r w:rsidRPr="006372A9">
        <w:rPr>
          <w:rFonts w:ascii="Arial" w:eastAsia="Times New Roman" w:hAnsi="Arial" w:cs="Arial"/>
          <w:sz w:val="23"/>
          <w:szCs w:val="23"/>
          <w:lang w:eastAsia="lt-LT"/>
        </w:rPr>
        <w:t>.</w:t>
      </w:r>
    </w:p>
    <w:p w:rsidR="006372A9" w:rsidRDefault="006372A9" w:rsidP="006372A9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Partneriai: </w:t>
      </w:r>
    </w:p>
    <w:p w:rsidR="006372A9" w:rsidRPr="006372A9" w:rsidRDefault="006372A9" w:rsidP="00747C45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Žaslių pagrindinė mokykla, Žaslių seniūnas, Kaišiadorių visuomenės sveikatos biuras, Kaišiad</w:t>
      </w:r>
      <w:r>
        <w:rPr>
          <w:rFonts w:ascii="Arial" w:eastAsia="Times New Roman" w:hAnsi="Arial" w:cs="Arial"/>
          <w:sz w:val="23"/>
          <w:szCs w:val="23"/>
          <w:lang w:eastAsia="lt-LT"/>
        </w:rPr>
        <w:t>orių turizmo ir verslo centras 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ir Lietuvos bėgimo mėgėjų asociacija.</w:t>
      </w:r>
    </w:p>
    <w:p w:rsidR="006372A9" w:rsidRDefault="006372A9" w:rsidP="006372A9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Dalyviai: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</w:t>
      </w:r>
    </w:p>
    <w:p w:rsidR="006372A9" w:rsidRPr="006372A9" w:rsidRDefault="006372A9" w:rsidP="006372A9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Varžybose gali dalyvauti visi bėgimo mėgėjai.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Varžybų metu už sveikatą ir saugumą bėgikai atsako patys.</w:t>
      </w:r>
    </w:p>
    <w:p w:rsidR="006372A9" w:rsidRPr="006372A9" w:rsidRDefault="006372A9" w:rsidP="006372A9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Kiekvienas dalyvis užsiregistruodamas savaime sutinka, kad jo pasiekti rezultatai bus viešai skelbiami, o renginio organizatoriai visas renginio metu padarytas nuotraukas bei filmuotą medžiagą gali laisvai, be atskiro sutikimo, naudoti viešinimo tikslais.</w:t>
      </w:r>
    </w:p>
    <w:p w:rsidR="006372A9" w:rsidRPr="006372A9" w:rsidRDefault="006372A9" w:rsidP="006372A9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Distancijos:</w:t>
      </w:r>
    </w:p>
    <w:p w:rsidR="006372A9" w:rsidRPr="006372A9" w:rsidRDefault="006372A9" w:rsidP="006372A9">
      <w:pPr>
        <w:numPr>
          <w:ilvl w:val="1"/>
          <w:numId w:val="1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100 metrų: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2016 m. ir jaunesni</w:t>
      </w:r>
    </w:p>
    <w:p w:rsidR="006372A9" w:rsidRPr="006372A9" w:rsidRDefault="006372A9" w:rsidP="006372A9">
      <w:pPr>
        <w:numPr>
          <w:ilvl w:val="1"/>
          <w:numId w:val="1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1 km: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2015-2010 m.</w:t>
      </w:r>
    </w:p>
    <w:p w:rsidR="006372A9" w:rsidRPr="006372A9" w:rsidRDefault="006372A9" w:rsidP="006372A9">
      <w:pPr>
        <w:numPr>
          <w:ilvl w:val="1"/>
          <w:numId w:val="1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3 km: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2009-2006 m.</w:t>
      </w:r>
    </w:p>
    <w:p w:rsidR="006372A9" w:rsidRPr="006372A9" w:rsidRDefault="006372A9" w:rsidP="006372A9">
      <w:pPr>
        <w:numPr>
          <w:ilvl w:val="1"/>
          <w:numId w:val="1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7</w:t>
      </w:r>
      <w:r>
        <w:rPr>
          <w:rFonts w:ascii="Arial" w:eastAsia="Times New Roman" w:hAnsi="Arial" w:cs="Arial"/>
          <w:b/>
          <w:bCs/>
          <w:sz w:val="23"/>
          <w:szCs w:val="23"/>
          <w:lang w:eastAsia="lt-LT"/>
        </w:rPr>
        <w:t>,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8 km: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2005 m. ir vyresni.</w:t>
      </w:r>
    </w:p>
    <w:p w:rsidR="006372A9" w:rsidRPr="006372A9" w:rsidRDefault="006372A9" w:rsidP="006372A9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Amžiaus grupės:</w:t>
      </w:r>
    </w:p>
    <w:p w:rsidR="006372A9" w:rsidRPr="006372A9" w:rsidRDefault="006372A9" w:rsidP="006372A9">
      <w:pPr>
        <w:shd w:val="clear" w:color="auto" w:fill="FFFFFF"/>
        <w:spacing w:after="0"/>
        <w:ind w:left="426" w:right="-285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M5 ir V 5 (100 metrų distancija 2016 m. ir jaunesni ) 1-3 vietos laimėtojai medaliais ir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M11 ir V11, (1 km distancija, 2010 m.- 2015 m.) – 1-3 vietos laimėtojai medaliais ir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M13 ir V13, (3 km distancija, 2009 m. – 2008 m.) – 1-3 vietos laimėtojai medaliais ir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M15 ir V15, (3 km distancija, 2006 m. – 2007 m.) – 1-3 vietos laimėtojai medaliais, ir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M19 ir V19, (7,8 km distancija, 2002 m. – 2005 m.) – 1-3 vietos laimėtojai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M20 ir V20,(7,8 km distancija, 1982 m. – 2001 m.) – 1-3 vietos laimėtojai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M60 ir V60, (7,8 km distancija, 1961 m. ir vyresni/ės) – 1-3 vietos laimėtojai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M50 ir V50, (7,8 km distancija, 1962 m. – 1971 m.) 1-3 vietos laimėtojai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M40 ir V40, (7,8 km distancija, 1972 m. – 1981 m.) 1-3 vietos laimėtojai prizais.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br/>
        <w:t>M ir V, (7,8 km distancija, greičiausi) 1-3 vietos laimėtojai prizais, nugalėtojai – taurėmis.</w:t>
      </w:r>
    </w:p>
    <w:p w:rsidR="006372A9" w:rsidRDefault="006372A9">
      <w:pPr>
        <w:rPr>
          <w:rFonts w:ascii="Arial" w:eastAsia="Times New Roman" w:hAnsi="Arial" w:cs="Arial"/>
          <w:b/>
          <w:bCs/>
          <w:sz w:val="23"/>
          <w:szCs w:val="23"/>
          <w:lang w:eastAsia="lt-LT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lt-LT"/>
        </w:rPr>
        <w:br w:type="page"/>
      </w:r>
    </w:p>
    <w:p w:rsidR="006372A9" w:rsidRPr="006372A9" w:rsidRDefault="006372A9" w:rsidP="006372A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lastRenderedPageBreak/>
        <w:t>Laikas:</w:t>
      </w:r>
    </w:p>
    <w:p w:rsidR="006372A9" w:rsidRPr="006372A9" w:rsidRDefault="006372A9" w:rsidP="006372A9">
      <w:pPr>
        <w:numPr>
          <w:ilvl w:val="1"/>
          <w:numId w:val="2"/>
        </w:numPr>
        <w:shd w:val="clear" w:color="auto" w:fill="FFFFFF"/>
        <w:spacing w:after="0"/>
        <w:ind w:left="600" w:right="-285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nuo 14</w:t>
      </w:r>
      <w:r>
        <w:rPr>
          <w:rFonts w:ascii="Arial" w:eastAsia="Times New Roman" w:hAnsi="Arial" w:cs="Arial"/>
          <w:sz w:val="23"/>
          <w:szCs w:val="23"/>
          <w:lang w:eastAsia="lt-LT"/>
        </w:rPr>
        <w:t>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30 iki 16</w:t>
      </w:r>
      <w:r>
        <w:rPr>
          <w:rFonts w:ascii="Arial" w:eastAsia="Times New Roman" w:hAnsi="Arial" w:cs="Arial"/>
          <w:sz w:val="23"/>
          <w:szCs w:val="23"/>
          <w:lang w:eastAsia="lt-LT"/>
        </w:rPr>
        <w:t>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00 registracija ir numerių atsiėmimas Žaslių </w:t>
      </w:r>
      <w:proofErr w:type="spellStart"/>
      <w:r w:rsidRPr="006372A9">
        <w:rPr>
          <w:rFonts w:ascii="Arial" w:eastAsia="Times New Roman" w:hAnsi="Arial" w:cs="Arial"/>
          <w:sz w:val="23"/>
          <w:szCs w:val="23"/>
          <w:lang w:eastAsia="lt-LT"/>
        </w:rPr>
        <w:t>pagr</w:t>
      </w:r>
      <w:proofErr w:type="spellEnd"/>
      <w:r w:rsidRPr="006372A9">
        <w:rPr>
          <w:rFonts w:ascii="Arial" w:eastAsia="Times New Roman" w:hAnsi="Arial" w:cs="Arial"/>
          <w:sz w:val="23"/>
          <w:szCs w:val="23"/>
          <w:lang w:eastAsia="lt-LT"/>
        </w:rPr>
        <w:t>. mokykloje (Vytauto g. 1);</w:t>
      </w:r>
    </w:p>
    <w:p w:rsidR="006372A9" w:rsidRPr="006372A9" w:rsidRDefault="006372A9" w:rsidP="006372A9">
      <w:pPr>
        <w:numPr>
          <w:ilvl w:val="1"/>
          <w:numId w:val="2"/>
        </w:numPr>
        <w:shd w:val="clear" w:color="auto" w:fill="FFFFFF"/>
        <w:spacing w:after="0"/>
        <w:ind w:left="600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17:00 val. varžybų startas;</w:t>
      </w:r>
    </w:p>
    <w:p w:rsidR="006372A9" w:rsidRPr="006372A9" w:rsidRDefault="006372A9" w:rsidP="006372A9">
      <w:pPr>
        <w:numPr>
          <w:ilvl w:val="1"/>
          <w:numId w:val="2"/>
        </w:numPr>
        <w:shd w:val="clear" w:color="auto" w:fill="FFFFFF"/>
        <w:spacing w:after="0"/>
        <w:ind w:left="600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18:30 val. Varžybų dalyvių apdovanojimas</w:t>
      </w:r>
    </w:p>
    <w:p w:rsidR="006372A9" w:rsidRDefault="006372A9" w:rsidP="006372A9">
      <w:pPr>
        <w:shd w:val="clear" w:color="auto" w:fill="FFFFFF"/>
        <w:spacing w:before="120"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Trasa: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</w:t>
      </w:r>
    </w:p>
    <w:p w:rsidR="006372A9" w:rsidRPr="006372A9" w:rsidRDefault="006372A9" w:rsidP="006372A9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7,8 km – asfaltas, žvyrkelis, lauko keliukas, miestelio gatvės</w:t>
      </w:r>
      <w:r w:rsidR="00747C45">
        <w:rPr>
          <w:rFonts w:ascii="Arial" w:eastAsia="Times New Roman" w:hAnsi="Arial" w:cs="Arial"/>
          <w:sz w:val="23"/>
          <w:szCs w:val="23"/>
          <w:lang w:eastAsia="lt-LT"/>
        </w:rPr>
        <w:t>.</w:t>
      </w:r>
    </w:p>
    <w:p w:rsidR="006372A9" w:rsidRPr="006372A9" w:rsidRDefault="006372A9" w:rsidP="006372A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Starto mokestis:</w:t>
      </w:r>
    </w:p>
    <w:p w:rsidR="006372A9" w:rsidRPr="006372A9" w:rsidRDefault="006372A9" w:rsidP="00CF7860">
      <w:pPr>
        <w:numPr>
          <w:ilvl w:val="1"/>
          <w:numId w:val="3"/>
        </w:numPr>
        <w:shd w:val="clear" w:color="auto" w:fill="FFFFFF"/>
        <w:spacing w:after="0"/>
        <w:ind w:left="600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suaugusiems –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 xml:space="preserve">7 </w:t>
      </w:r>
      <w:proofErr w:type="spellStart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Eur</w:t>
      </w:r>
      <w:proofErr w:type="spellEnd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;</w:t>
      </w:r>
    </w:p>
    <w:p w:rsidR="006372A9" w:rsidRPr="006372A9" w:rsidRDefault="006372A9" w:rsidP="00CF7860">
      <w:pPr>
        <w:numPr>
          <w:ilvl w:val="1"/>
          <w:numId w:val="3"/>
        </w:numPr>
        <w:shd w:val="clear" w:color="auto" w:fill="FFFFFF"/>
        <w:spacing w:after="0"/>
        <w:ind w:left="600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vaikams, moksleiviams, senjorams –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 xml:space="preserve">4 </w:t>
      </w:r>
      <w:proofErr w:type="spellStart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Eur</w:t>
      </w:r>
      <w:proofErr w:type="spellEnd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.</w:t>
      </w:r>
    </w:p>
    <w:p w:rsidR="006372A9" w:rsidRPr="006372A9" w:rsidRDefault="006372A9" w:rsidP="00CF7860">
      <w:pPr>
        <w:numPr>
          <w:ilvl w:val="1"/>
          <w:numId w:val="3"/>
        </w:numPr>
        <w:shd w:val="clear" w:color="auto" w:fill="FFFFFF"/>
        <w:spacing w:after="0"/>
        <w:ind w:left="600" w:hanging="174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Varžybų dieną suaugusiems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 xml:space="preserve">12 </w:t>
      </w:r>
      <w:proofErr w:type="spellStart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eur</w:t>
      </w:r>
      <w:proofErr w:type="spellEnd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,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 vaikams, moksleiviams, senjorams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 xml:space="preserve">7 </w:t>
      </w:r>
      <w:proofErr w:type="spellStart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eur</w:t>
      </w:r>
      <w:proofErr w:type="spellEnd"/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.</w:t>
      </w:r>
    </w:p>
    <w:p w:rsidR="00747C45" w:rsidRDefault="006372A9" w:rsidP="00747C45">
      <w:pPr>
        <w:shd w:val="clear" w:color="auto" w:fill="FFFFFF"/>
        <w:spacing w:before="120"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Dalyvio starto mokestis mokamas į Lietuvos bėgimo mėgėjų asociacijos a/s Nr.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LT67</w:t>
      </w:r>
      <w:r w:rsidR="00747C45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7044</w:t>
      </w:r>
      <w:r w:rsidR="00747C45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0600</w:t>
      </w:r>
      <w:r w:rsidR="00747C45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0795</w:t>
      </w:r>
      <w:r w:rsidR="00747C45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7548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, banko kodas 70440, AB SEB bankas.</w:t>
      </w:r>
    </w:p>
    <w:p w:rsidR="006372A9" w:rsidRPr="006372A9" w:rsidRDefault="006372A9" w:rsidP="00747C45">
      <w:pPr>
        <w:shd w:val="clear" w:color="auto" w:fill="FFFFFF"/>
        <w:spacing w:before="120" w:after="0"/>
        <w:ind w:firstLine="426"/>
        <w:jc w:val="both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Užsiregistravus, bet nesumokėjus starto mokesčio iki 2021-07-30, </w:t>
      </w: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registracija anuliuojama.</w:t>
      </w:r>
    </w:p>
    <w:p w:rsidR="006372A9" w:rsidRPr="006372A9" w:rsidRDefault="006372A9" w:rsidP="00747C45">
      <w:pPr>
        <w:shd w:val="clear" w:color="auto" w:fill="FFFFFF"/>
        <w:spacing w:before="120" w:after="0"/>
        <w:ind w:firstLine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Visi užsiregistravę iki liepos 21 d. 12 val. gaus vardinius numerius ir bus apdovanoti atminimo medaliais.</w:t>
      </w:r>
    </w:p>
    <w:p w:rsidR="006372A9" w:rsidRPr="006372A9" w:rsidRDefault="006372A9" w:rsidP="00747C45">
      <w:pPr>
        <w:shd w:val="clear" w:color="auto" w:fill="FFFFFF"/>
        <w:spacing w:before="120" w:after="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Registracija:</w:t>
      </w:r>
    </w:p>
    <w:p w:rsidR="006372A9" w:rsidRPr="006372A9" w:rsidRDefault="006372A9" w:rsidP="00747C45">
      <w:pPr>
        <w:numPr>
          <w:ilvl w:val="1"/>
          <w:numId w:val="4"/>
        </w:numPr>
        <w:shd w:val="clear" w:color="auto" w:fill="FFFFFF"/>
        <w:spacing w:after="0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Išankstinė registracija internetu – </w:t>
      </w:r>
      <w:hyperlink r:id="rId6" w:history="1">
        <w:r w:rsidR="00747C45" w:rsidRPr="00AF7875">
          <w:rPr>
            <w:rStyle w:val="Hyperlink"/>
            <w:rFonts w:ascii="Arial" w:eastAsia="Times New Roman" w:hAnsi="Arial" w:cs="Arial"/>
            <w:sz w:val="23"/>
            <w:szCs w:val="23"/>
            <w:lang w:eastAsia="lt-LT"/>
          </w:rPr>
          <w:t>https://www.lbma.lt/registracija/zasliai/</w:t>
        </w:r>
      </w:hyperlink>
      <w:r w:rsidR="00747C45">
        <w:rPr>
          <w:rFonts w:ascii="Arial" w:eastAsia="Times New Roman" w:hAnsi="Arial" w:cs="Arial"/>
          <w:sz w:val="23"/>
          <w:szCs w:val="23"/>
          <w:u w:val="single"/>
          <w:lang w:eastAsia="lt-LT"/>
        </w:rPr>
        <w:t xml:space="preserve"> </w:t>
      </w:r>
    </w:p>
    <w:p w:rsidR="006372A9" w:rsidRPr="006372A9" w:rsidRDefault="006372A9" w:rsidP="00747C45">
      <w:pPr>
        <w:numPr>
          <w:ilvl w:val="1"/>
          <w:numId w:val="4"/>
        </w:numPr>
        <w:shd w:val="clear" w:color="auto" w:fill="FFFFFF"/>
        <w:spacing w:after="0"/>
        <w:ind w:left="60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Varžybų dieną –  nuo 14</w:t>
      </w:r>
      <w:r w:rsidR="00747C45">
        <w:rPr>
          <w:rFonts w:ascii="Arial" w:eastAsia="Times New Roman" w:hAnsi="Arial" w:cs="Arial"/>
          <w:sz w:val="23"/>
          <w:szCs w:val="23"/>
          <w:lang w:eastAsia="lt-LT"/>
        </w:rPr>
        <w:t>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30 iki 16</w:t>
      </w:r>
      <w:r w:rsidR="00747C45">
        <w:rPr>
          <w:rFonts w:ascii="Arial" w:eastAsia="Times New Roman" w:hAnsi="Arial" w:cs="Arial"/>
          <w:sz w:val="23"/>
          <w:szCs w:val="23"/>
          <w:lang w:eastAsia="lt-LT"/>
        </w:rPr>
        <w:t>: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>00</w:t>
      </w:r>
      <w:r w:rsidR="00747C45">
        <w:rPr>
          <w:rFonts w:ascii="Arial" w:eastAsia="Times New Roman" w:hAnsi="Arial" w:cs="Arial"/>
          <w:sz w:val="23"/>
          <w:szCs w:val="23"/>
          <w:lang w:eastAsia="lt-LT"/>
        </w:rPr>
        <w:t xml:space="preserve"> val.</w:t>
      </w:r>
      <w:r w:rsidRPr="006372A9">
        <w:rPr>
          <w:rFonts w:ascii="Arial" w:eastAsia="Times New Roman" w:hAnsi="Arial" w:cs="Arial"/>
          <w:sz w:val="23"/>
          <w:szCs w:val="23"/>
          <w:lang w:eastAsia="lt-LT"/>
        </w:rPr>
        <w:t xml:space="preserve"> Žaslių pagrindinėje mokykloje (Vytauto g. 1)</w:t>
      </w:r>
    </w:p>
    <w:p w:rsidR="006372A9" w:rsidRPr="006372A9" w:rsidRDefault="006372A9" w:rsidP="00747C45">
      <w:pPr>
        <w:shd w:val="clear" w:color="auto" w:fill="FFFFFF"/>
        <w:spacing w:before="120" w:after="0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Informacija:</w:t>
      </w:r>
    </w:p>
    <w:p w:rsidR="006372A9" w:rsidRPr="006372A9" w:rsidRDefault="006372A9" w:rsidP="00747C45">
      <w:pPr>
        <w:shd w:val="clear" w:color="auto" w:fill="FFFFFF"/>
        <w:spacing w:after="0"/>
        <w:ind w:firstLine="426"/>
        <w:rPr>
          <w:rFonts w:ascii="Arial" w:eastAsia="Times New Roman" w:hAnsi="Arial" w:cs="Arial"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sz w:val="23"/>
          <w:szCs w:val="23"/>
          <w:lang w:eastAsia="lt-LT"/>
        </w:rPr>
        <w:t>Tel.  8 610 15015, 8 640 12560.</w:t>
      </w:r>
      <w:r w:rsidR="00747C45">
        <w:rPr>
          <w:rFonts w:ascii="Arial" w:eastAsia="Times New Roman" w:hAnsi="Arial" w:cs="Arial"/>
          <w:sz w:val="23"/>
          <w:szCs w:val="23"/>
          <w:lang w:eastAsia="lt-LT"/>
        </w:rPr>
        <w:t xml:space="preserve"> </w:t>
      </w:r>
      <w:hyperlink r:id="rId7" w:history="1">
        <w:r w:rsidR="00747C45" w:rsidRPr="00AF7875">
          <w:rPr>
            <w:rStyle w:val="Hyperlink"/>
            <w:rFonts w:ascii="Arial" w:eastAsia="Times New Roman" w:hAnsi="Arial" w:cs="Arial"/>
            <w:sz w:val="23"/>
            <w:szCs w:val="23"/>
            <w:lang w:eastAsia="lt-LT"/>
          </w:rPr>
          <w:t>www.aplinkzasliuezera.lt</w:t>
        </w:r>
      </w:hyperlink>
      <w:r w:rsidR="00747C45">
        <w:rPr>
          <w:rFonts w:ascii="Arial" w:eastAsia="Times New Roman" w:hAnsi="Arial" w:cs="Arial"/>
          <w:sz w:val="23"/>
          <w:szCs w:val="23"/>
          <w:u w:val="single"/>
          <w:lang w:eastAsia="lt-LT"/>
        </w:rPr>
        <w:t xml:space="preserve"> </w:t>
      </w:r>
    </w:p>
    <w:p w:rsidR="00747C45" w:rsidRDefault="006372A9" w:rsidP="00747C45">
      <w:pPr>
        <w:shd w:val="clear" w:color="auto" w:fill="FFFFFF"/>
        <w:spacing w:before="120" w:after="0"/>
        <w:rPr>
          <w:rFonts w:ascii="Arial" w:eastAsia="Times New Roman" w:hAnsi="Arial" w:cs="Arial"/>
          <w:b/>
          <w:bCs/>
          <w:sz w:val="23"/>
          <w:szCs w:val="23"/>
          <w:lang w:eastAsia="lt-LT"/>
        </w:rPr>
      </w:pPr>
      <w:r w:rsidRPr="006372A9">
        <w:rPr>
          <w:rFonts w:ascii="Arial" w:eastAsia="Times New Roman" w:hAnsi="Arial" w:cs="Arial"/>
          <w:b/>
          <w:bCs/>
          <w:sz w:val="23"/>
          <w:szCs w:val="23"/>
          <w:lang w:eastAsia="lt-LT"/>
        </w:rPr>
        <w:t>Dėl registracijos:</w:t>
      </w:r>
    </w:p>
    <w:p w:rsidR="006372A9" w:rsidRPr="006372A9" w:rsidRDefault="00747C45" w:rsidP="00747C45">
      <w:pPr>
        <w:shd w:val="clear" w:color="auto" w:fill="FFFFFF"/>
        <w:spacing w:after="0"/>
        <w:ind w:firstLine="426"/>
        <w:rPr>
          <w:rFonts w:ascii="Arial" w:eastAsia="Times New Roman" w:hAnsi="Arial" w:cs="Arial"/>
          <w:sz w:val="23"/>
          <w:szCs w:val="23"/>
          <w:lang w:eastAsia="lt-LT"/>
        </w:rPr>
      </w:pPr>
      <w:hyperlink r:id="rId8" w:history="1">
        <w:r w:rsidRPr="00AF7875">
          <w:rPr>
            <w:rStyle w:val="Hyperlink"/>
            <w:rFonts w:ascii="Arial" w:eastAsia="Times New Roman" w:hAnsi="Arial" w:cs="Arial"/>
            <w:sz w:val="23"/>
            <w:szCs w:val="23"/>
            <w:lang w:eastAsia="lt-LT"/>
          </w:rPr>
          <w:t>registracija@lbma.lt</w:t>
        </w:r>
      </w:hyperlink>
      <w:r>
        <w:rPr>
          <w:rFonts w:ascii="Arial" w:eastAsia="Times New Roman" w:hAnsi="Arial" w:cs="Arial"/>
          <w:sz w:val="23"/>
          <w:szCs w:val="23"/>
          <w:u w:val="single"/>
          <w:lang w:eastAsia="lt-LT"/>
        </w:rPr>
        <w:t xml:space="preserve"> </w:t>
      </w:r>
    </w:p>
    <w:p w:rsidR="003359D2" w:rsidRDefault="003359D2" w:rsidP="00747C45">
      <w:pPr>
        <w:spacing w:after="0"/>
      </w:pPr>
    </w:p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06E"/>
    <w:multiLevelType w:val="multilevel"/>
    <w:tmpl w:val="842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377241"/>
    <w:multiLevelType w:val="multilevel"/>
    <w:tmpl w:val="0F0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55E57"/>
    <w:multiLevelType w:val="multilevel"/>
    <w:tmpl w:val="D58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DB09D4"/>
    <w:multiLevelType w:val="multilevel"/>
    <w:tmpl w:val="831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9"/>
    <w:rsid w:val="000F4C94"/>
    <w:rsid w:val="001B6512"/>
    <w:rsid w:val="003359D2"/>
    <w:rsid w:val="00401C98"/>
    <w:rsid w:val="004A7A53"/>
    <w:rsid w:val="006372A9"/>
    <w:rsid w:val="00747C45"/>
    <w:rsid w:val="00CF7860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2A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372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63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2A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372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63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ja@lbm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linkzasliueze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ma.lt/registracija/zasli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2021-07-28T11:32:00Z</dcterms:created>
  <dcterms:modified xsi:type="dcterms:W3CDTF">2021-07-29T13:19:00Z</dcterms:modified>
</cp:coreProperties>
</file>