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B3" w:rsidRPr="00DC14B3" w:rsidRDefault="00DC14B3" w:rsidP="00DC14B3">
      <w:pPr>
        <w:shd w:val="clear" w:color="auto" w:fill="FFFFFF"/>
        <w:spacing w:after="0"/>
        <w:jc w:val="center"/>
        <w:rPr>
          <w:rFonts w:eastAsia="Times New Roman" w:cstheme="minorHAnsi"/>
          <w:sz w:val="36"/>
          <w:szCs w:val="24"/>
          <w:lang w:eastAsia="lt-LT"/>
        </w:rPr>
      </w:pPr>
      <w:r w:rsidRPr="00DE59B0">
        <w:rPr>
          <w:rFonts w:eastAsia="Times New Roman" w:cstheme="minorHAnsi"/>
          <w:b/>
          <w:bCs/>
          <w:sz w:val="36"/>
          <w:szCs w:val="24"/>
          <w:lang w:eastAsia="lt-LT"/>
        </w:rPr>
        <w:t>KLAJOKLIO MARATONAS #14: PALANGA</w:t>
      </w:r>
    </w:p>
    <w:p w:rsidR="00DC14B3" w:rsidRPr="00DC14B3" w:rsidRDefault="00DC14B3" w:rsidP="00DC14B3">
      <w:pPr>
        <w:shd w:val="clear" w:color="auto" w:fill="FFFFFF"/>
        <w:spacing w:after="0"/>
        <w:jc w:val="center"/>
        <w:rPr>
          <w:rFonts w:eastAsia="Times New Roman" w:cstheme="minorHAnsi"/>
          <w:spacing w:val="60"/>
          <w:sz w:val="36"/>
          <w:szCs w:val="24"/>
          <w:lang w:eastAsia="lt-LT"/>
        </w:rPr>
      </w:pPr>
      <w:r w:rsidRPr="00DE59B0">
        <w:rPr>
          <w:rFonts w:eastAsia="Times New Roman" w:cstheme="minorHAnsi"/>
          <w:b/>
          <w:bCs/>
          <w:spacing w:val="60"/>
          <w:sz w:val="36"/>
          <w:szCs w:val="24"/>
          <w:lang w:eastAsia="lt-LT"/>
        </w:rPr>
        <w:t>NUOSTATAI</w:t>
      </w:r>
    </w:p>
    <w:p w:rsidR="00DE59B0" w:rsidRDefault="00DC14B3" w:rsidP="00DE59B0">
      <w:pPr>
        <w:shd w:val="clear" w:color="auto" w:fill="FFFFFF"/>
        <w:spacing w:before="240" w:after="0"/>
        <w:rPr>
          <w:rFonts w:eastAsia="Times New Roman" w:cstheme="minorHAnsi"/>
          <w:sz w:val="24"/>
          <w:szCs w:val="24"/>
          <w:lang w:eastAsia="lt-LT"/>
        </w:rPr>
      </w:pPr>
      <w:r w:rsidRPr="00DE59B0">
        <w:rPr>
          <w:rFonts w:eastAsia="Times New Roman" w:cstheme="minorHAnsi"/>
          <w:b/>
          <w:bCs/>
          <w:sz w:val="24"/>
          <w:szCs w:val="24"/>
          <w:lang w:eastAsia="lt-LT"/>
        </w:rPr>
        <w:t>I. BENDROJI DALIS</w:t>
      </w:r>
      <w:r w:rsidRPr="00DC14B3">
        <w:rPr>
          <w:rFonts w:eastAsia="Times New Roman" w:cstheme="minorHAnsi"/>
          <w:sz w:val="24"/>
          <w:szCs w:val="24"/>
          <w:lang w:eastAsia="lt-LT"/>
        </w:rPr>
        <w:br/>
        <w:t>Maratonas KLAJOKLIS – tai maratonas klajojantis per visas gražiausias Lietuvos vietas.</w:t>
      </w:r>
    </w:p>
    <w:p w:rsidR="00DE59B0" w:rsidRDefault="00DC14B3" w:rsidP="00DE59B0">
      <w:pPr>
        <w:shd w:val="clear" w:color="auto" w:fill="FFFFFF"/>
        <w:spacing w:before="240" w:after="0"/>
        <w:rPr>
          <w:rFonts w:eastAsia="Times New Roman" w:cstheme="minorHAnsi"/>
          <w:b/>
          <w:bCs/>
          <w:sz w:val="24"/>
          <w:szCs w:val="24"/>
          <w:lang w:eastAsia="lt-LT"/>
        </w:rPr>
      </w:pPr>
      <w:r w:rsidRPr="00DE59B0">
        <w:rPr>
          <w:rFonts w:eastAsia="Times New Roman" w:cstheme="minorHAnsi"/>
          <w:b/>
          <w:bCs/>
          <w:sz w:val="24"/>
          <w:szCs w:val="24"/>
          <w:lang w:eastAsia="lt-LT"/>
        </w:rPr>
        <w:t>II. TIKSLAI IR UŽDAVINIAI</w:t>
      </w:r>
    </w:p>
    <w:p w:rsidR="00DE59B0" w:rsidRDefault="00DC14B3" w:rsidP="00DE59B0">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1. Populiarinti maratonų bėgimo kultūrą Lietuvoje.</w:t>
      </w:r>
    </w:p>
    <w:p w:rsidR="00DE59B0" w:rsidRDefault="00DC14B3" w:rsidP="00DE59B0">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2. Per bėgimą susipažinti su gražiausiomis Lietuvos vietomis.</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3. Įveikti pilną maratono trasą (bet pagal pasiruošimą bus galima bėgti ir trumpesnę, širdžiai malonią distanciją).</w:t>
      </w:r>
    </w:p>
    <w:p w:rsidR="00DE59B0" w:rsidRDefault="00DC14B3" w:rsidP="00DE59B0">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4. Plėsti ilgų distancijų bėgikų bendruomenę.</w:t>
      </w:r>
    </w:p>
    <w:p w:rsidR="00DE59B0" w:rsidRDefault="00DC14B3" w:rsidP="00DE59B0">
      <w:pPr>
        <w:shd w:val="clear" w:color="auto" w:fill="FFFFFF"/>
        <w:spacing w:before="240" w:after="0"/>
        <w:rPr>
          <w:rFonts w:eastAsia="Times New Roman" w:cstheme="minorHAnsi"/>
          <w:sz w:val="24"/>
          <w:szCs w:val="24"/>
          <w:lang w:eastAsia="lt-LT"/>
        </w:rPr>
      </w:pPr>
      <w:r w:rsidRPr="00DE59B0">
        <w:rPr>
          <w:rFonts w:eastAsia="Times New Roman" w:cstheme="minorHAnsi"/>
          <w:b/>
          <w:bCs/>
          <w:sz w:val="24"/>
          <w:szCs w:val="24"/>
          <w:lang w:eastAsia="lt-LT"/>
        </w:rPr>
        <w:t>III. RENGINIO ORGANIZATORIŲ ATSAKOMYBĖ IR PAREIGOS</w:t>
      </w:r>
      <w:r w:rsidRPr="00DC14B3">
        <w:rPr>
          <w:rFonts w:eastAsia="Times New Roman" w:cstheme="minorHAnsi"/>
          <w:sz w:val="24"/>
          <w:szCs w:val="24"/>
          <w:lang w:eastAsia="lt-LT"/>
        </w:rPr>
        <w:br/>
        <w:t>1. Registruoti renginio dalyvius, pagaminti ir išduoti numerius.</w:t>
      </w:r>
      <w:r w:rsidRPr="00DC14B3">
        <w:rPr>
          <w:rFonts w:eastAsia="Times New Roman" w:cstheme="minorHAnsi"/>
          <w:sz w:val="24"/>
          <w:szCs w:val="24"/>
          <w:lang w:eastAsia="lt-LT"/>
        </w:rPr>
        <w:br/>
        <w:t>2. Išmatuoti trasą bei techniškai paruošti ją varžyboms</w:t>
      </w:r>
      <w:r w:rsidR="00DE59B0">
        <w:rPr>
          <w:rFonts w:eastAsia="Times New Roman" w:cstheme="minorHAnsi"/>
          <w:sz w:val="24"/>
          <w:szCs w:val="24"/>
          <w:lang w:eastAsia="lt-LT"/>
        </w:rPr>
        <w:t>.</w:t>
      </w:r>
      <w:r w:rsidRPr="00DC14B3">
        <w:rPr>
          <w:rFonts w:eastAsia="Times New Roman" w:cstheme="minorHAnsi"/>
          <w:sz w:val="24"/>
          <w:szCs w:val="24"/>
          <w:lang w:eastAsia="lt-LT"/>
        </w:rPr>
        <w:br/>
        <w:t>3. Užfiksuoti dalyvių bėgimo rezultatus ir juos užprotokoluoti.</w:t>
      </w:r>
    </w:p>
    <w:p w:rsidR="00DE59B0" w:rsidRDefault="00DC14B3" w:rsidP="00DE59B0">
      <w:pPr>
        <w:shd w:val="clear" w:color="auto" w:fill="FFFFFF"/>
        <w:spacing w:before="240" w:after="0"/>
        <w:rPr>
          <w:rFonts w:eastAsia="Times New Roman" w:cstheme="minorHAnsi"/>
          <w:sz w:val="24"/>
          <w:szCs w:val="24"/>
          <w:lang w:eastAsia="lt-LT"/>
        </w:rPr>
      </w:pPr>
      <w:r w:rsidRPr="00DE59B0">
        <w:rPr>
          <w:rFonts w:eastAsia="Times New Roman" w:cstheme="minorHAnsi"/>
          <w:b/>
          <w:bCs/>
          <w:sz w:val="24"/>
          <w:szCs w:val="24"/>
          <w:lang w:eastAsia="lt-LT"/>
        </w:rPr>
        <w:t>IV. VARŽYBŲ VIETA, LAIKAS IR NUOTOLIAI</w:t>
      </w:r>
      <w:r w:rsidRPr="00DC14B3">
        <w:rPr>
          <w:rFonts w:eastAsia="Times New Roman" w:cstheme="minorHAnsi"/>
          <w:sz w:val="24"/>
          <w:szCs w:val="24"/>
          <w:lang w:eastAsia="lt-LT"/>
        </w:rPr>
        <w:br/>
        <w:t>Startas – 2021 m. gegužės 30</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d. 10</w:t>
      </w:r>
      <w:r w:rsidR="00DE59B0">
        <w:rPr>
          <w:rFonts w:eastAsia="Times New Roman" w:cstheme="minorHAnsi"/>
          <w:sz w:val="24"/>
          <w:szCs w:val="24"/>
          <w:lang w:eastAsia="lt-LT"/>
        </w:rPr>
        <w:t>:</w:t>
      </w:r>
      <w:r w:rsidRPr="00DC14B3">
        <w:rPr>
          <w:rFonts w:eastAsia="Times New Roman" w:cstheme="minorHAnsi"/>
          <w:sz w:val="24"/>
          <w:szCs w:val="24"/>
          <w:lang w:eastAsia="lt-LT"/>
        </w:rPr>
        <w:t>00</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val., Palanga.</w:t>
      </w:r>
      <w:r w:rsidRPr="00DC14B3">
        <w:rPr>
          <w:rFonts w:eastAsia="Times New Roman" w:cstheme="minorHAnsi"/>
          <w:sz w:val="24"/>
          <w:szCs w:val="24"/>
          <w:lang w:eastAsia="lt-LT"/>
        </w:rPr>
        <w:br/>
        <w:t>Šeimų bėgimo distancijos startas – 2021 m. gegužės 30</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d. 14</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val.</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Trasa – ratas 7</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km</w:t>
      </w:r>
    </w:p>
    <w:p w:rsidR="00DE59B0" w:rsidRDefault="00DC14B3" w:rsidP="00DE59B0">
      <w:pPr>
        <w:shd w:val="clear" w:color="auto" w:fill="FFFFFF"/>
        <w:spacing w:before="240" w:after="0"/>
        <w:rPr>
          <w:rFonts w:eastAsia="Times New Roman" w:cstheme="minorHAnsi"/>
          <w:sz w:val="24"/>
          <w:szCs w:val="24"/>
          <w:lang w:eastAsia="lt-LT"/>
        </w:rPr>
      </w:pPr>
      <w:r w:rsidRPr="00DE59B0">
        <w:rPr>
          <w:rFonts w:eastAsia="Times New Roman" w:cstheme="minorHAnsi"/>
          <w:b/>
          <w:bCs/>
          <w:sz w:val="24"/>
          <w:szCs w:val="24"/>
          <w:lang w:eastAsia="lt-LT"/>
        </w:rPr>
        <w:t>V. TRASA IR LAIKO LIMITAS</w:t>
      </w:r>
      <w:r w:rsidRPr="00DC14B3">
        <w:rPr>
          <w:rFonts w:eastAsia="Times New Roman" w:cstheme="minorHAnsi"/>
          <w:sz w:val="24"/>
          <w:szCs w:val="24"/>
          <w:lang w:eastAsia="lt-LT"/>
        </w:rPr>
        <w:br/>
        <w:t xml:space="preserve">Trasa bus pažymėta </w:t>
      </w:r>
      <w:proofErr w:type="spellStart"/>
      <w:r w:rsidRPr="00DC14B3">
        <w:rPr>
          <w:rFonts w:eastAsia="Times New Roman" w:cstheme="minorHAnsi"/>
          <w:sz w:val="24"/>
          <w:szCs w:val="24"/>
          <w:lang w:eastAsia="lt-LT"/>
        </w:rPr>
        <w:t>spec</w:t>
      </w:r>
      <w:proofErr w:type="spellEnd"/>
      <w:r w:rsidRPr="00DC14B3">
        <w:rPr>
          <w:rFonts w:eastAsia="Times New Roman" w:cstheme="minorHAnsi"/>
          <w:sz w:val="24"/>
          <w:szCs w:val="24"/>
          <w:lang w:eastAsia="lt-LT"/>
        </w:rPr>
        <w:t>.</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ženklinimu.</w:t>
      </w:r>
      <w:r w:rsidRPr="00DC14B3">
        <w:rPr>
          <w:rFonts w:eastAsia="Times New Roman" w:cstheme="minorHAnsi"/>
          <w:sz w:val="24"/>
          <w:szCs w:val="24"/>
          <w:lang w:eastAsia="lt-LT"/>
        </w:rPr>
        <w:br/>
        <w:t>Trasos danga – asfaltas.</w:t>
      </w:r>
      <w:r w:rsidRPr="00DC14B3">
        <w:rPr>
          <w:rFonts w:eastAsia="Times New Roman" w:cstheme="minorHAnsi"/>
          <w:sz w:val="24"/>
          <w:szCs w:val="24"/>
          <w:lang w:eastAsia="lt-LT"/>
        </w:rPr>
        <w:br/>
        <w:t>Laiko limito nėra, todėl laukiami ir visi lėtesnieji bėgikai.</w:t>
      </w:r>
    </w:p>
    <w:p w:rsidR="00DE59B0" w:rsidRDefault="00DC14B3" w:rsidP="00DE59B0">
      <w:pPr>
        <w:shd w:val="clear" w:color="auto" w:fill="FFFFFF"/>
        <w:spacing w:before="240" w:after="0"/>
        <w:rPr>
          <w:rFonts w:eastAsia="Times New Roman" w:cstheme="minorHAnsi"/>
          <w:b/>
          <w:bCs/>
          <w:sz w:val="24"/>
          <w:szCs w:val="24"/>
          <w:lang w:eastAsia="lt-LT"/>
        </w:rPr>
      </w:pPr>
      <w:r w:rsidRPr="00DE59B0">
        <w:rPr>
          <w:rFonts w:eastAsia="Times New Roman" w:cstheme="minorHAnsi"/>
          <w:b/>
          <w:bCs/>
          <w:sz w:val="24"/>
          <w:szCs w:val="24"/>
          <w:lang w:eastAsia="lt-LT"/>
        </w:rPr>
        <w:t>VI. DALYVIAI</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1.</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2. Už jaunesnius nei 18 metų dalyvius visą atsakomybę prisiima jų tėvai, treneriai arba globėjai.</w:t>
      </w:r>
    </w:p>
    <w:p w:rsidR="00DE59B0" w:rsidRDefault="00DC14B3" w:rsidP="00DE59B0">
      <w:pPr>
        <w:shd w:val="clear" w:color="auto" w:fill="FFFFFF"/>
        <w:spacing w:before="240" w:after="0"/>
        <w:rPr>
          <w:rFonts w:eastAsia="Times New Roman" w:cstheme="minorHAnsi"/>
          <w:b/>
          <w:bCs/>
          <w:sz w:val="24"/>
          <w:szCs w:val="24"/>
          <w:lang w:eastAsia="lt-LT"/>
        </w:rPr>
      </w:pPr>
      <w:r w:rsidRPr="00DE59B0">
        <w:rPr>
          <w:rFonts w:eastAsia="Times New Roman" w:cstheme="minorHAnsi"/>
          <w:b/>
          <w:bCs/>
          <w:sz w:val="24"/>
          <w:szCs w:val="24"/>
          <w:lang w:eastAsia="lt-LT"/>
        </w:rPr>
        <w:t>VII. SPECIALIOS SĄLYGOS IR APRIBOJIMAI</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1. Registruotis į bėgimą galima tik savo vardu. Savo numerį perduoti kitam dalyviui draudžiama. Tokiu atveju dalyviai bus diskvalifikuojami, o rezultatai į varžybų protokolą neįtraukiami.</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2. Kiekvienas dalyvis varžybose privalo turėti ant marškinėlių tvarkingai pritvirtintą numerį. Numeris turi būti ant marškinėlių priekio (krūtinės), aiškiai matomoje vietoje .</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3. Varžybų dalyviams nors kiek nukrypti nuo bėgimo trasos yra draudžiama. Dalyviai, pažeidę šią taisyklę, bus diskvalifikuojami.</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4. Renginio organizatoriai neatsako už dalyvių sveikatą ar sveikatos sutrikimus, patirtus bėgimo metu. Dalyviai privalo pasitikrinti sveikatą.</w:t>
      </w:r>
    </w:p>
    <w:p w:rsidR="00DE59B0"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5. Kiekvienas dalyvis užsiregistruodamas savaime sutinka, kad renginio organizatoriai visas renginio metu padarytas nuotraukas bei filmuotą medžiagą gali laisvai, be atskiro sutikimo, naudoti rinkodaros tikslais.</w:t>
      </w:r>
    </w:p>
    <w:p w:rsidR="00DE59B0" w:rsidRDefault="00DC14B3" w:rsidP="00DE59B0">
      <w:pPr>
        <w:shd w:val="clear" w:color="auto" w:fill="FFFFFF"/>
        <w:spacing w:before="240" w:after="0"/>
        <w:rPr>
          <w:rFonts w:eastAsia="Times New Roman" w:cstheme="minorHAnsi"/>
          <w:b/>
          <w:bCs/>
          <w:sz w:val="24"/>
          <w:szCs w:val="24"/>
          <w:lang w:eastAsia="lt-LT"/>
        </w:rPr>
      </w:pPr>
      <w:r w:rsidRPr="00DE59B0">
        <w:rPr>
          <w:rFonts w:eastAsia="Times New Roman" w:cstheme="minorHAnsi"/>
          <w:b/>
          <w:bCs/>
          <w:sz w:val="24"/>
          <w:szCs w:val="24"/>
          <w:lang w:eastAsia="lt-LT"/>
        </w:rPr>
        <w:lastRenderedPageBreak/>
        <w:t>VIII. SPECIALŪS PUNKTAI TRASOJE</w:t>
      </w:r>
    </w:p>
    <w:p w:rsidR="00DC14B3" w:rsidRPr="00DC14B3" w:rsidRDefault="00DC14B3" w:rsidP="00DE59B0">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 xml:space="preserve">Trasoje bus įrengtos dvi  vandens ir maitinimo stotelės, kuriose varžybų metu dalyviai galės atsigaivinti vandeniu, </w:t>
      </w:r>
      <w:proofErr w:type="spellStart"/>
      <w:r w:rsidRPr="00DC14B3">
        <w:rPr>
          <w:rFonts w:eastAsia="Times New Roman" w:cstheme="minorHAnsi"/>
          <w:sz w:val="24"/>
          <w:szCs w:val="24"/>
          <w:lang w:eastAsia="lt-LT"/>
        </w:rPr>
        <w:t>Cola</w:t>
      </w:r>
      <w:proofErr w:type="spellEnd"/>
      <w:r w:rsidRPr="00DC14B3">
        <w:rPr>
          <w:rFonts w:eastAsia="Times New Roman" w:cstheme="minorHAnsi"/>
          <w:sz w:val="24"/>
          <w:szCs w:val="24"/>
          <w:lang w:eastAsia="lt-LT"/>
        </w:rPr>
        <w:t>, gaiviaisiais gėrimais, ir pasistiprinti vaisiais, sausainiais, užkandžiais.</w:t>
      </w:r>
    </w:p>
    <w:p w:rsidR="00DE59B0" w:rsidRDefault="00DC14B3" w:rsidP="00DE59B0">
      <w:pPr>
        <w:shd w:val="clear" w:color="auto" w:fill="FFFFFF"/>
        <w:spacing w:before="240" w:after="0"/>
        <w:rPr>
          <w:rFonts w:eastAsia="Times New Roman" w:cstheme="minorHAnsi"/>
          <w:b/>
          <w:bCs/>
          <w:sz w:val="24"/>
          <w:szCs w:val="24"/>
          <w:lang w:eastAsia="lt-LT"/>
        </w:rPr>
      </w:pPr>
      <w:r w:rsidRPr="00DE59B0">
        <w:rPr>
          <w:rFonts w:eastAsia="Times New Roman" w:cstheme="minorHAnsi"/>
          <w:b/>
          <w:bCs/>
          <w:sz w:val="24"/>
          <w:szCs w:val="24"/>
          <w:lang w:eastAsia="lt-LT"/>
        </w:rPr>
        <w:t>IX. APDOVANOJIMAI</w:t>
      </w:r>
    </w:p>
    <w:p w:rsidR="00DE59B0" w:rsidRDefault="00DC14B3" w:rsidP="00DC14B3">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Visiems dalyviams bus įteiktas atminimo medalis.</w:t>
      </w:r>
    </w:p>
    <w:p w:rsidR="00DC14B3" w:rsidRPr="00DC14B3" w:rsidRDefault="00DC14B3" w:rsidP="00DE59B0">
      <w:pPr>
        <w:shd w:val="clear" w:color="auto" w:fill="FFFFFF"/>
        <w:spacing w:before="240" w:after="0"/>
        <w:rPr>
          <w:rFonts w:eastAsia="Times New Roman" w:cstheme="minorHAnsi"/>
          <w:sz w:val="24"/>
          <w:szCs w:val="24"/>
          <w:lang w:eastAsia="lt-LT"/>
        </w:rPr>
      </w:pPr>
      <w:r w:rsidRPr="00DE59B0">
        <w:rPr>
          <w:rFonts w:eastAsia="Times New Roman" w:cstheme="minorHAnsi"/>
          <w:b/>
          <w:bCs/>
          <w:sz w:val="24"/>
          <w:szCs w:val="24"/>
          <w:lang w:eastAsia="lt-LT"/>
        </w:rPr>
        <w:t>X. DALYVIŲ STARTINIS MOKESTIS</w:t>
      </w:r>
    </w:p>
    <w:p w:rsidR="00DE59B0" w:rsidRDefault="00DC14B3" w:rsidP="00DC14B3">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Startinis mokestis:</w:t>
      </w:r>
      <w:r w:rsidRPr="00DC14B3">
        <w:rPr>
          <w:rFonts w:eastAsia="Times New Roman" w:cstheme="minorHAnsi"/>
          <w:sz w:val="24"/>
          <w:szCs w:val="24"/>
          <w:lang w:eastAsia="lt-LT"/>
        </w:rPr>
        <w:br/>
        <w:t>„Klajoklio“ distancija (maratonas, 35</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km, 28</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km, pusmaratonis,14</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km ir 7</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km):</w:t>
      </w:r>
    </w:p>
    <w:p w:rsidR="00DC14B3" w:rsidRPr="00DC14B3" w:rsidRDefault="00DC14B3" w:rsidP="00DE59B0">
      <w:pPr>
        <w:shd w:val="clear" w:color="auto" w:fill="FFFFFF"/>
        <w:spacing w:after="0"/>
        <w:ind w:left="426"/>
        <w:rPr>
          <w:rFonts w:eastAsia="Times New Roman" w:cstheme="minorHAnsi"/>
          <w:sz w:val="24"/>
          <w:szCs w:val="24"/>
          <w:lang w:eastAsia="lt-LT"/>
        </w:rPr>
      </w:pPr>
      <w:r w:rsidRPr="00DC14B3">
        <w:rPr>
          <w:rFonts w:eastAsia="Times New Roman" w:cstheme="minorHAnsi"/>
          <w:sz w:val="24"/>
          <w:szCs w:val="24"/>
          <w:lang w:eastAsia="lt-LT"/>
        </w:rPr>
        <w:t>1-20 dalyvis – 15</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w:t>
      </w:r>
      <w:r w:rsidR="00677051">
        <w:rPr>
          <w:rFonts w:eastAsia="Times New Roman" w:cstheme="minorHAnsi"/>
          <w:sz w:val="24"/>
          <w:szCs w:val="24"/>
          <w:lang w:eastAsia="lt-LT"/>
        </w:rPr>
        <w:t>;</w:t>
      </w:r>
      <w:r w:rsidRPr="00DC14B3">
        <w:rPr>
          <w:rFonts w:eastAsia="Times New Roman" w:cstheme="minorHAnsi"/>
          <w:sz w:val="24"/>
          <w:szCs w:val="24"/>
          <w:lang w:eastAsia="lt-LT"/>
        </w:rPr>
        <w:br/>
        <w:t>21 – 50 dalyvis – 16</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w:t>
      </w:r>
      <w:r w:rsidR="00677051">
        <w:rPr>
          <w:rFonts w:eastAsia="Times New Roman" w:cstheme="minorHAnsi"/>
          <w:sz w:val="24"/>
          <w:szCs w:val="24"/>
          <w:lang w:eastAsia="lt-LT"/>
        </w:rPr>
        <w:t>;</w:t>
      </w:r>
      <w:r w:rsidRPr="00DC14B3">
        <w:rPr>
          <w:rFonts w:eastAsia="Times New Roman" w:cstheme="minorHAnsi"/>
          <w:sz w:val="24"/>
          <w:szCs w:val="24"/>
          <w:lang w:eastAsia="lt-LT"/>
        </w:rPr>
        <w:br/>
        <w:t>51-80 dalyvis – 17</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w:t>
      </w:r>
      <w:r w:rsidR="00677051">
        <w:rPr>
          <w:rFonts w:eastAsia="Times New Roman" w:cstheme="minorHAnsi"/>
          <w:sz w:val="24"/>
          <w:szCs w:val="24"/>
          <w:lang w:eastAsia="lt-LT"/>
        </w:rPr>
        <w:t>;</w:t>
      </w:r>
      <w:r w:rsidRPr="00DC14B3">
        <w:rPr>
          <w:rFonts w:eastAsia="Times New Roman" w:cstheme="minorHAnsi"/>
          <w:sz w:val="24"/>
          <w:szCs w:val="24"/>
          <w:lang w:eastAsia="lt-LT"/>
        </w:rPr>
        <w:br/>
        <w:t>81-120 dalyvis – 18</w:t>
      </w:r>
      <w:r w:rsidR="00DE59B0">
        <w:rPr>
          <w:rFonts w:eastAsia="Times New Roman" w:cstheme="minorHAnsi"/>
          <w:sz w:val="24"/>
          <w:szCs w:val="24"/>
          <w:lang w:eastAsia="lt-LT"/>
        </w:rPr>
        <w:t xml:space="preserve"> </w:t>
      </w:r>
      <w:r w:rsidR="00677051">
        <w:rPr>
          <w:rFonts w:eastAsia="Times New Roman" w:cstheme="minorHAnsi"/>
          <w:sz w:val="24"/>
          <w:szCs w:val="24"/>
          <w:lang w:eastAsia="lt-LT"/>
        </w:rPr>
        <w:t>€;</w:t>
      </w:r>
      <w:r w:rsidRPr="00DC14B3">
        <w:rPr>
          <w:rFonts w:eastAsia="Times New Roman" w:cstheme="minorHAnsi"/>
          <w:sz w:val="24"/>
          <w:szCs w:val="24"/>
          <w:lang w:eastAsia="lt-LT"/>
        </w:rPr>
        <w:br/>
        <w:t>121-…. dalyvis – 19</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w:t>
      </w:r>
      <w:r w:rsidR="00677051">
        <w:rPr>
          <w:rFonts w:eastAsia="Times New Roman" w:cstheme="minorHAnsi"/>
          <w:sz w:val="24"/>
          <w:szCs w:val="24"/>
          <w:lang w:eastAsia="lt-LT"/>
        </w:rPr>
        <w:t>;</w:t>
      </w:r>
      <w:r w:rsidRPr="00DC14B3">
        <w:rPr>
          <w:rFonts w:eastAsia="Times New Roman" w:cstheme="minorHAnsi"/>
          <w:sz w:val="24"/>
          <w:szCs w:val="24"/>
          <w:lang w:eastAsia="lt-LT"/>
        </w:rPr>
        <w:br/>
        <w:t>Renginio dieną – 25</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w:t>
      </w:r>
      <w:r w:rsidR="00677051">
        <w:rPr>
          <w:rFonts w:eastAsia="Times New Roman" w:cstheme="minorHAnsi"/>
          <w:sz w:val="24"/>
          <w:szCs w:val="24"/>
          <w:lang w:eastAsia="lt-LT"/>
        </w:rPr>
        <w:t>.</w:t>
      </w:r>
    </w:p>
    <w:p w:rsidR="00DE59B0" w:rsidRDefault="00DC14B3" w:rsidP="00DE59B0">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w:t>
      </w:r>
      <w:proofErr w:type="spellStart"/>
      <w:r w:rsidRPr="00DC14B3">
        <w:rPr>
          <w:rFonts w:eastAsia="Times New Roman" w:cstheme="minorHAnsi"/>
          <w:sz w:val="24"/>
          <w:szCs w:val="24"/>
          <w:lang w:eastAsia="lt-LT"/>
        </w:rPr>
        <w:t>Klajokliuko</w:t>
      </w:r>
      <w:proofErr w:type="spellEnd"/>
      <w:r w:rsidRPr="00DC14B3">
        <w:rPr>
          <w:rFonts w:eastAsia="Times New Roman" w:cstheme="minorHAnsi"/>
          <w:sz w:val="24"/>
          <w:szCs w:val="24"/>
          <w:lang w:eastAsia="lt-LT"/>
        </w:rPr>
        <w:t>“ distancija (1</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km) – 10</w:t>
      </w:r>
      <w:r w:rsidR="00DE59B0">
        <w:rPr>
          <w:rFonts w:eastAsia="Times New Roman" w:cstheme="minorHAnsi"/>
          <w:sz w:val="24"/>
          <w:szCs w:val="24"/>
          <w:lang w:eastAsia="lt-LT"/>
        </w:rPr>
        <w:t xml:space="preserve"> </w:t>
      </w:r>
      <w:r w:rsidR="00DE59B0" w:rsidRPr="00DC14B3">
        <w:rPr>
          <w:rFonts w:eastAsia="Times New Roman" w:cstheme="minorHAnsi"/>
          <w:sz w:val="24"/>
          <w:szCs w:val="24"/>
          <w:lang w:eastAsia="lt-LT"/>
        </w:rPr>
        <w:t>€</w:t>
      </w:r>
      <w:r w:rsidRPr="00DC14B3">
        <w:rPr>
          <w:rFonts w:eastAsia="Times New Roman" w:cstheme="minorHAnsi"/>
          <w:sz w:val="24"/>
          <w:szCs w:val="24"/>
          <w:lang w:eastAsia="lt-LT"/>
        </w:rPr>
        <w:t>.</w:t>
      </w:r>
    </w:p>
    <w:p w:rsidR="00DC14B3" w:rsidRPr="00DC14B3" w:rsidRDefault="00DC14B3" w:rsidP="00DE59B0">
      <w:pPr>
        <w:shd w:val="clear" w:color="auto" w:fill="FFFFFF"/>
        <w:spacing w:after="0"/>
        <w:ind w:left="426"/>
        <w:rPr>
          <w:rFonts w:eastAsia="Times New Roman" w:cstheme="minorHAnsi"/>
          <w:sz w:val="24"/>
          <w:szCs w:val="24"/>
          <w:lang w:eastAsia="lt-LT"/>
        </w:rPr>
      </w:pPr>
      <w:r w:rsidRPr="00DC14B3">
        <w:rPr>
          <w:rFonts w:eastAsia="Times New Roman" w:cstheme="minorHAnsi"/>
          <w:sz w:val="24"/>
          <w:szCs w:val="24"/>
          <w:lang w:eastAsia="lt-LT"/>
        </w:rPr>
        <w:t>Renginio dieną – 13</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w:t>
      </w:r>
    </w:p>
    <w:p w:rsidR="00DC14B3" w:rsidRPr="00DC14B3" w:rsidRDefault="00DC14B3" w:rsidP="00DC14B3">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Dalyvio startinis mokestis grąžinamas tik varžybų atšaukimo atveju.</w:t>
      </w:r>
      <w:r w:rsidRPr="00DC14B3">
        <w:rPr>
          <w:rFonts w:eastAsia="Times New Roman" w:cstheme="minorHAnsi"/>
          <w:sz w:val="24"/>
          <w:szCs w:val="24"/>
          <w:lang w:eastAsia="lt-LT"/>
        </w:rPr>
        <w:br/>
        <w:t>Norint perleisti registraciją kitam dalyviui mokamas 5</w:t>
      </w:r>
      <w:r w:rsidR="00DE59B0">
        <w:rPr>
          <w:rFonts w:eastAsia="Times New Roman" w:cstheme="minorHAnsi"/>
          <w:sz w:val="24"/>
          <w:szCs w:val="24"/>
          <w:lang w:eastAsia="lt-LT"/>
        </w:rPr>
        <w:t xml:space="preserve"> </w:t>
      </w:r>
      <w:r w:rsidR="00DE59B0" w:rsidRPr="00DC14B3">
        <w:rPr>
          <w:rFonts w:eastAsia="Times New Roman" w:cstheme="minorHAnsi"/>
          <w:sz w:val="24"/>
          <w:szCs w:val="24"/>
          <w:lang w:eastAsia="lt-LT"/>
        </w:rPr>
        <w:t>€</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keitimo mokestis.</w:t>
      </w:r>
    </w:p>
    <w:p w:rsidR="00DE59B0" w:rsidRDefault="00DC14B3" w:rsidP="00DE59B0">
      <w:pPr>
        <w:shd w:val="clear" w:color="auto" w:fill="FFFFFF"/>
        <w:spacing w:before="240" w:after="0"/>
        <w:rPr>
          <w:rFonts w:eastAsia="Times New Roman" w:cstheme="minorHAnsi"/>
          <w:b/>
          <w:bCs/>
          <w:sz w:val="24"/>
          <w:szCs w:val="24"/>
          <w:lang w:eastAsia="lt-LT"/>
        </w:rPr>
      </w:pPr>
      <w:r w:rsidRPr="00DE59B0">
        <w:rPr>
          <w:rFonts w:eastAsia="Times New Roman" w:cstheme="minorHAnsi"/>
          <w:b/>
          <w:bCs/>
          <w:sz w:val="24"/>
          <w:szCs w:val="24"/>
          <w:lang w:eastAsia="lt-LT"/>
        </w:rPr>
        <w:t>XI. DALYVIŲ REGISTRAVIMAS IR NUMERIŲ IŠDAVIMAS</w:t>
      </w:r>
    </w:p>
    <w:p w:rsidR="00DE59B0" w:rsidRDefault="00DC14B3" w:rsidP="00DE59B0">
      <w:pPr>
        <w:shd w:val="clear" w:color="auto" w:fill="FFFFFF"/>
        <w:spacing w:after="0"/>
        <w:rPr>
          <w:rFonts w:eastAsia="Times New Roman" w:cstheme="minorHAnsi"/>
          <w:sz w:val="24"/>
          <w:szCs w:val="24"/>
          <w:lang w:eastAsia="lt-LT"/>
        </w:rPr>
      </w:pPr>
      <w:r w:rsidRPr="00DC14B3">
        <w:rPr>
          <w:rFonts w:eastAsia="Times New Roman" w:cstheme="minorHAnsi"/>
          <w:sz w:val="24"/>
          <w:szCs w:val="24"/>
          <w:lang w:eastAsia="lt-LT"/>
        </w:rPr>
        <w:t>Dalyvių registracija vyk</w:t>
      </w:r>
      <w:r w:rsidR="00DE59B0">
        <w:rPr>
          <w:rFonts w:eastAsia="Times New Roman" w:cstheme="minorHAnsi"/>
          <w:sz w:val="24"/>
          <w:szCs w:val="24"/>
          <w:lang w:eastAsia="lt-LT"/>
        </w:rPr>
        <w:t>d</w:t>
      </w:r>
      <w:r w:rsidRPr="00DC14B3">
        <w:rPr>
          <w:rFonts w:eastAsia="Times New Roman" w:cstheme="minorHAnsi"/>
          <w:sz w:val="24"/>
          <w:szCs w:val="24"/>
          <w:lang w:eastAsia="lt-LT"/>
        </w:rPr>
        <w:t>oma </w:t>
      </w:r>
      <w:hyperlink r:id="rId5" w:tgtFrame="_blank" w:history="1">
        <w:r w:rsidRPr="00DC14B3">
          <w:rPr>
            <w:rFonts w:eastAsia="Times New Roman" w:cstheme="minorHAnsi"/>
            <w:color w:val="0000FF"/>
            <w:sz w:val="24"/>
            <w:szCs w:val="24"/>
            <w:u w:val="single"/>
            <w:lang w:eastAsia="lt-LT"/>
          </w:rPr>
          <w:t>tickets.paysera.com</w:t>
        </w:r>
      </w:hyperlink>
      <w:r w:rsidRPr="00DC14B3">
        <w:rPr>
          <w:rFonts w:eastAsia="Times New Roman" w:cstheme="minorHAnsi"/>
          <w:color w:val="6A6A6A"/>
          <w:sz w:val="24"/>
          <w:szCs w:val="24"/>
          <w:lang w:eastAsia="lt-LT"/>
        </w:rPr>
        <w:t> </w:t>
      </w:r>
      <w:r w:rsidRPr="00DC14B3">
        <w:rPr>
          <w:rFonts w:eastAsia="Times New Roman" w:cstheme="minorHAnsi"/>
          <w:sz w:val="24"/>
          <w:szCs w:val="24"/>
          <w:lang w:eastAsia="lt-LT"/>
        </w:rPr>
        <w:t>platformoje:</w:t>
      </w:r>
      <w:r w:rsidRPr="00DC14B3">
        <w:rPr>
          <w:rFonts w:eastAsia="Times New Roman" w:cstheme="minorHAnsi"/>
          <w:color w:val="6A6A6A"/>
          <w:sz w:val="24"/>
          <w:szCs w:val="24"/>
          <w:lang w:eastAsia="lt-LT"/>
        </w:rPr>
        <w:br/>
      </w:r>
      <w:hyperlink r:id="rId6" w:tgtFrame="_blank" w:history="1">
        <w:r w:rsidRPr="00DC14B3">
          <w:rPr>
            <w:rFonts w:eastAsia="Times New Roman" w:cstheme="minorHAnsi"/>
            <w:color w:val="0000FF"/>
            <w:sz w:val="24"/>
            <w:szCs w:val="24"/>
            <w:u w:val="single"/>
            <w:lang w:eastAsia="lt-LT"/>
          </w:rPr>
          <w:t>https://tickets.paysera.com/…/event/maratonas-klajoklis-14</w:t>
        </w:r>
      </w:hyperlink>
      <w:r w:rsidRPr="00DC14B3">
        <w:rPr>
          <w:rFonts w:eastAsia="Times New Roman" w:cstheme="minorHAnsi"/>
          <w:color w:val="6A6A6A"/>
          <w:sz w:val="24"/>
          <w:szCs w:val="24"/>
          <w:lang w:eastAsia="lt-LT"/>
        </w:rPr>
        <w:br/>
      </w:r>
      <w:r w:rsidRPr="00DC14B3">
        <w:rPr>
          <w:rFonts w:eastAsia="Times New Roman" w:cstheme="minorHAnsi"/>
          <w:sz w:val="24"/>
          <w:szCs w:val="24"/>
          <w:lang w:eastAsia="lt-LT"/>
        </w:rPr>
        <w:t>Numeriai bus išduodami renginio dieną nuo 9</w:t>
      </w:r>
      <w:r w:rsidR="00677051">
        <w:rPr>
          <w:rFonts w:eastAsia="Times New Roman" w:cstheme="minorHAnsi"/>
          <w:sz w:val="24"/>
          <w:szCs w:val="24"/>
          <w:lang w:eastAsia="lt-LT"/>
        </w:rPr>
        <w:t>:</w:t>
      </w:r>
      <w:r w:rsidRPr="00DC14B3">
        <w:rPr>
          <w:rFonts w:eastAsia="Times New Roman" w:cstheme="minorHAnsi"/>
          <w:sz w:val="24"/>
          <w:szCs w:val="24"/>
          <w:lang w:eastAsia="lt-LT"/>
        </w:rPr>
        <w:t>00</w:t>
      </w:r>
      <w:r w:rsidR="00DE59B0">
        <w:rPr>
          <w:rFonts w:eastAsia="Times New Roman" w:cstheme="minorHAnsi"/>
          <w:sz w:val="24"/>
          <w:szCs w:val="24"/>
          <w:lang w:eastAsia="lt-LT"/>
        </w:rPr>
        <w:t xml:space="preserve"> </w:t>
      </w:r>
      <w:r w:rsidRPr="00DC14B3">
        <w:rPr>
          <w:rFonts w:eastAsia="Times New Roman" w:cstheme="minorHAnsi"/>
          <w:sz w:val="24"/>
          <w:szCs w:val="24"/>
          <w:lang w:eastAsia="lt-LT"/>
        </w:rPr>
        <w:t>val.</w:t>
      </w:r>
    </w:p>
    <w:p w:rsidR="00DE59B0" w:rsidRDefault="00DC14B3" w:rsidP="00DE59B0">
      <w:pPr>
        <w:shd w:val="clear" w:color="auto" w:fill="FFFFFF"/>
        <w:spacing w:before="240" w:after="0"/>
        <w:rPr>
          <w:rFonts w:eastAsia="Times New Roman" w:cstheme="minorHAnsi"/>
          <w:b/>
          <w:bCs/>
          <w:sz w:val="24"/>
          <w:szCs w:val="24"/>
          <w:lang w:eastAsia="lt-LT"/>
        </w:rPr>
      </w:pPr>
      <w:r w:rsidRPr="00DE59B0">
        <w:rPr>
          <w:rFonts w:eastAsia="Times New Roman" w:cstheme="minorHAnsi"/>
          <w:b/>
          <w:bCs/>
          <w:sz w:val="24"/>
          <w:szCs w:val="24"/>
          <w:lang w:eastAsia="lt-LT"/>
        </w:rPr>
        <w:t>XII. BAIGIAMOSIOS NUOSTATOS</w:t>
      </w:r>
    </w:p>
    <w:p w:rsidR="00677051" w:rsidRDefault="00DC14B3" w:rsidP="00677051">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 xml:space="preserve">Bėgimo varžybas organizuoja </w:t>
      </w:r>
      <w:proofErr w:type="spellStart"/>
      <w:r w:rsidRPr="00DC14B3">
        <w:rPr>
          <w:rFonts w:eastAsia="Times New Roman" w:cstheme="minorHAnsi"/>
          <w:sz w:val="24"/>
          <w:szCs w:val="24"/>
          <w:lang w:eastAsia="lt-LT"/>
        </w:rPr>
        <w:t>VšĮ</w:t>
      </w:r>
      <w:proofErr w:type="spellEnd"/>
      <w:r w:rsidRPr="00DC14B3">
        <w:rPr>
          <w:rFonts w:eastAsia="Times New Roman" w:cstheme="minorHAnsi"/>
          <w:sz w:val="24"/>
          <w:szCs w:val="24"/>
          <w:lang w:eastAsia="lt-LT"/>
        </w:rPr>
        <w:t xml:space="preserve"> „</w:t>
      </w:r>
      <w:proofErr w:type="spellStart"/>
      <w:r w:rsidRPr="00DC14B3">
        <w:rPr>
          <w:rFonts w:eastAsia="Times New Roman" w:cstheme="minorHAnsi"/>
          <w:sz w:val="24"/>
          <w:szCs w:val="24"/>
          <w:lang w:eastAsia="lt-LT"/>
        </w:rPr>
        <w:t>Maratomanija</w:t>
      </w:r>
      <w:proofErr w:type="spellEnd"/>
      <w:r w:rsidRPr="00DC14B3">
        <w:rPr>
          <w:rFonts w:eastAsia="Times New Roman" w:cstheme="minorHAnsi"/>
          <w:sz w:val="24"/>
          <w:szCs w:val="24"/>
          <w:lang w:eastAsia="lt-LT"/>
        </w:rPr>
        <w:t>“.</w:t>
      </w:r>
    </w:p>
    <w:p w:rsidR="00677051" w:rsidRDefault="00DC14B3" w:rsidP="00677051">
      <w:pPr>
        <w:shd w:val="clear" w:color="auto" w:fill="FFFFFF"/>
        <w:spacing w:after="0"/>
        <w:jc w:val="both"/>
        <w:rPr>
          <w:rFonts w:eastAsia="Times New Roman" w:cstheme="minorHAnsi"/>
          <w:sz w:val="24"/>
          <w:szCs w:val="24"/>
          <w:lang w:eastAsia="lt-LT"/>
        </w:rPr>
      </w:pPr>
      <w:r w:rsidRPr="00DC14B3">
        <w:rPr>
          <w:rFonts w:eastAsia="Times New Roman" w:cstheme="minorHAnsi"/>
          <w:sz w:val="24"/>
          <w:szCs w:val="24"/>
          <w:lang w:eastAsia="lt-LT"/>
        </w:rPr>
        <w:t>Bėgimo organizatoriai pasilieka teisę, reikalui esant, keisti varžybų taisykles.</w:t>
      </w:r>
    </w:p>
    <w:p w:rsidR="003359D2" w:rsidRPr="00DE59B0" w:rsidRDefault="00DC14B3" w:rsidP="00677051">
      <w:pPr>
        <w:shd w:val="clear" w:color="auto" w:fill="FFFFFF"/>
        <w:spacing w:after="0"/>
        <w:rPr>
          <w:rFonts w:eastAsia="Times New Roman" w:cstheme="minorHAnsi"/>
          <w:color w:val="6A6A6A"/>
          <w:sz w:val="24"/>
          <w:szCs w:val="24"/>
          <w:lang w:eastAsia="lt-LT"/>
        </w:rPr>
      </w:pPr>
      <w:r w:rsidRPr="00DC14B3">
        <w:rPr>
          <w:rFonts w:eastAsia="Times New Roman" w:cstheme="minorHAnsi"/>
          <w:sz w:val="24"/>
          <w:szCs w:val="24"/>
          <w:lang w:eastAsia="lt-LT"/>
        </w:rPr>
        <w:t xml:space="preserve">Kilus klausimams galite skambinti: +370 615 32233 (Valdas). Taip pat galite rašyti </w:t>
      </w:r>
      <w:hyperlink r:id="rId7" w:history="1">
        <w:r w:rsidR="00DE59B0" w:rsidRPr="005E244C">
          <w:rPr>
            <w:rStyle w:val="Hyperlink"/>
            <w:rFonts w:eastAsia="Times New Roman" w:cstheme="minorHAnsi"/>
            <w:sz w:val="24"/>
            <w:szCs w:val="24"/>
            <w:lang w:eastAsia="lt-LT"/>
          </w:rPr>
          <w:t>maratomanija@gmail.com</w:t>
        </w:r>
      </w:hyperlink>
      <w:bookmarkStart w:id="0" w:name="_GoBack"/>
      <w:bookmarkEnd w:id="0"/>
    </w:p>
    <w:sectPr w:rsidR="003359D2" w:rsidRPr="00DE59B0"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C9E"/>
    <w:rsid w:val="003359D2"/>
    <w:rsid w:val="00401C98"/>
    <w:rsid w:val="004A7A53"/>
    <w:rsid w:val="00500ED9"/>
    <w:rsid w:val="00677051"/>
    <w:rsid w:val="006F74BB"/>
    <w:rsid w:val="00712FD4"/>
    <w:rsid w:val="00AC4C9E"/>
    <w:rsid w:val="00DC14B3"/>
    <w:rsid w:val="00DE59B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14B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C14B3"/>
    <w:rPr>
      <w:b/>
      <w:bCs/>
    </w:rPr>
  </w:style>
  <w:style w:type="character" w:styleId="Hyperlink">
    <w:name w:val="Hyperlink"/>
    <w:basedOn w:val="DefaultParagraphFont"/>
    <w:uiPriority w:val="99"/>
    <w:unhideWhenUsed/>
    <w:rsid w:val="00DC14B3"/>
    <w:rPr>
      <w:color w:val="0000FF"/>
      <w:u w:val="single"/>
    </w:rPr>
  </w:style>
  <w:style w:type="paragraph" w:styleId="ListParagraph">
    <w:name w:val="List Paragraph"/>
    <w:basedOn w:val="Normal"/>
    <w:uiPriority w:val="34"/>
    <w:qFormat/>
    <w:rsid w:val="00DE5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14B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C14B3"/>
    <w:rPr>
      <w:b/>
      <w:bCs/>
    </w:rPr>
  </w:style>
  <w:style w:type="character" w:styleId="Hyperlink">
    <w:name w:val="Hyperlink"/>
    <w:basedOn w:val="DefaultParagraphFont"/>
    <w:uiPriority w:val="99"/>
    <w:unhideWhenUsed/>
    <w:rsid w:val="00DC14B3"/>
    <w:rPr>
      <w:color w:val="0000FF"/>
      <w:u w:val="single"/>
    </w:rPr>
  </w:style>
  <w:style w:type="paragraph" w:styleId="ListParagraph">
    <w:name w:val="List Paragraph"/>
    <w:basedOn w:val="Normal"/>
    <w:uiPriority w:val="34"/>
    <w:qFormat/>
    <w:rsid w:val="00DE5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222">
      <w:bodyDiv w:val="1"/>
      <w:marLeft w:val="0"/>
      <w:marRight w:val="0"/>
      <w:marTop w:val="0"/>
      <w:marBottom w:val="0"/>
      <w:divBdr>
        <w:top w:val="none" w:sz="0" w:space="0" w:color="auto"/>
        <w:left w:val="none" w:sz="0" w:space="0" w:color="auto"/>
        <w:bottom w:val="none" w:sz="0" w:space="0" w:color="auto"/>
        <w:right w:val="none" w:sz="0" w:space="0" w:color="auto"/>
      </w:divBdr>
      <w:divsChild>
        <w:div w:id="2013292551">
          <w:marLeft w:val="0"/>
          <w:marRight w:val="0"/>
          <w:marTop w:val="0"/>
          <w:marBottom w:val="0"/>
          <w:divBdr>
            <w:top w:val="none" w:sz="0" w:space="0" w:color="auto"/>
            <w:left w:val="none" w:sz="0" w:space="0" w:color="auto"/>
            <w:bottom w:val="none" w:sz="0" w:space="0" w:color="auto"/>
            <w:right w:val="none" w:sz="0" w:space="0" w:color="auto"/>
          </w:divBdr>
        </w:div>
        <w:div w:id="173035684">
          <w:marLeft w:val="0"/>
          <w:marRight w:val="0"/>
          <w:marTop w:val="0"/>
          <w:marBottom w:val="0"/>
          <w:divBdr>
            <w:top w:val="none" w:sz="0" w:space="0" w:color="auto"/>
            <w:left w:val="none" w:sz="0" w:space="0" w:color="auto"/>
            <w:bottom w:val="none" w:sz="0" w:space="0" w:color="auto"/>
            <w:right w:val="none" w:sz="0" w:space="0" w:color="auto"/>
          </w:divBdr>
        </w:div>
        <w:div w:id="1077358619">
          <w:marLeft w:val="0"/>
          <w:marRight w:val="0"/>
          <w:marTop w:val="0"/>
          <w:marBottom w:val="0"/>
          <w:divBdr>
            <w:top w:val="none" w:sz="0" w:space="0" w:color="auto"/>
            <w:left w:val="none" w:sz="0" w:space="0" w:color="auto"/>
            <w:bottom w:val="none" w:sz="0" w:space="0" w:color="auto"/>
            <w:right w:val="none" w:sz="0" w:space="0" w:color="auto"/>
          </w:divBdr>
        </w:div>
      </w:divsChild>
    </w:div>
    <w:div w:id="3971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atomanij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ckets.paysera.com/lt-LT/event/maratonas-klajoklis-14" TargetMode="External"/><Relationship Id="rId5" Type="http://schemas.openxmlformats.org/officeDocument/2006/relationships/hyperlink" Target="https://tickets.paysera.com/?fbclid=IwAR3acLmwtCGhGjIiEan2mvLYP8X2eFDJd2uDqYoGhBKnTm8UvNqGOEREeC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2480</Words>
  <Characters>1415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2021-04-28T12:47:00Z</dcterms:created>
  <dcterms:modified xsi:type="dcterms:W3CDTF">2021-04-28T12:47:00Z</dcterms:modified>
</cp:coreProperties>
</file>