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86" w:rsidRDefault="00284855">
      <w:pPr>
        <w:pStyle w:val="prastasistinklapis"/>
      </w:pPr>
      <w:r>
        <w:rPr>
          <w:b/>
          <w:bCs/>
        </w:rPr>
        <w:t>Šv. Pranciškaus taurės bėgimas. Ruduo 2020</w:t>
      </w:r>
      <w:r>
        <w:rPr>
          <w:b/>
          <w:bCs/>
        </w:rPr>
        <w:br/>
      </w:r>
      <w:r>
        <w:t>NUOSTATAI</w:t>
      </w:r>
      <w:r>
        <w:br/>
      </w:r>
      <w:r>
        <w:t>I. BENDROJI DALIS</w:t>
      </w:r>
      <w:r>
        <w:br/>
      </w:r>
      <w:r>
        <w:t xml:space="preserve">Kretingos rajono visuomeninė labdaros organizacija "Rūpestėliai" ir Viešpaties Apreiškimo </w:t>
      </w:r>
      <w:proofErr w:type="spellStart"/>
      <w:r>
        <w:t>Švč</w:t>
      </w:r>
      <w:proofErr w:type="spellEnd"/>
      <w:r>
        <w:t xml:space="preserve">. M. Marijai parapija </w:t>
      </w:r>
      <w:r>
        <w:t>2020 m. spalio 04 d. rengia bėgimą Šv. Pranciškaus taurė.</w:t>
      </w:r>
      <w:r>
        <w:br/>
      </w:r>
      <w:r>
        <w:t>II. TIKSLAI IR UŽDAVINIAI</w:t>
      </w:r>
      <w:r>
        <w:br/>
      </w:r>
      <w:r>
        <w:t>1. Skatinti bėgimą, kaip sveiką gyvenimo būdą.</w:t>
      </w:r>
      <w:r>
        <w:br/>
      </w:r>
      <w:r>
        <w:t>III. RENGINIO ORGANIZATORIŲ ATSAKOMYBĖ IR PAREIGOS</w:t>
      </w:r>
      <w:r>
        <w:br/>
      </w:r>
      <w:r>
        <w:t>1. Registruoti renginio dalyvius, pagaminti ir išduoti numerius.</w:t>
      </w:r>
      <w:r>
        <w:br/>
      </w:r>
      <w:r>
        <w:t>2. Išmatu</w:t>
      </w:r>
      <w:r>
        <w:t>oti trasą bei techniškai paruošti ją varžyboms.</w:t>
      </w:r>
      <w:r>
        <w:br/>
      </w:r>
      <w:r>
        <w:t>3. Reklamuoti renginį bei vykdyti viešųjų ryšių kampaniją.</w:t>
      </w:r>
      <w:r>
        <w:br/>
      </w:r>
      <w:r>
        <w:t>4. Apriboti arba visai sustabdyti eismą gatvėse, kuriose vyks bėgimas “Šv. Pranciškaus taurė“ ir kiti su juo susiję renginiai.</w:t>
      </w:r>
      <w:r>
        <w:br/>
      </w:r>
      <w:r>
        <w:t>IV. VARŽYBŲ VIETA, LAI</w:t>
      </w:r>
      <w:r>
        <w:t>KAS IR NUOTOLIAI</w:t>
      </w:r>
      <w:r>
        <w:br/>
      </w:r>
      <w:r>
        <w:t xml:space="preserve">2020m. spalio 04 d., Kretinga, </w:t>
      </w:r>
      <w:r>
        <w:rPr>
          <w:shd w:val="clear" w:color="auto" w:fill="FFFFFF"/>
        </w:rPr>
        <w:t>Kretingos rajono savivaldybės Motiejaus Valančiaus viešoji biblioteka</w:t>
      </w:r>
      <w:r>
        <w:t xml:space="preserve">12:00 val. </w:t>
      </w:r>
      <w:r>
        <w:br/>
      </w:r>
      <w:r>
        <w:t>Startas:</w:t>
      </w:r>
      <w:r>
        <w:br/>
      </w:r>
      <w:r>
        <w:rPr>
          <w:rFonts w:ascii="Cambria Math" w:hAnsi="Cambria Math" w:cs="Cambria Math"/>
        </w:rPr>
        <w:t>⦁</w:t>
      </w:r>
      <w:r>
        <w:t xml:space="preserve"> 12 val. 500 m. (jeigu daug dalyvių, bėgsim dviem etapais). </w:t>
      </w:r>
      <w:r>
        <w:br/>
      </w:r>
      <w:r>
        <w:rPr>
          <w:rFonts w:ascii="Cambria Math" w:hAnsi="Cambria Math" w:cs="Cambria Math"/>
        </w:rPr>
        <w:t>⦁</w:t>
      </w:r>
      <w:r>
        <w:t xml:space="preserve"> 12 val. 40 min - 10 km. ir 5 km.</w:t>
      </w:r>
      <w:r>
        <w:br/>
      </w:r>
      <w:r>
        <w:rPr>
          <w:rFonts w:ascii="Cambria Math" w:hAnsi="Cambria Math" w:cs="Cambria Math"/>
        </w:rPr>
        <w:t>⦁</w:t>
      </w:r>
      <w:r>
        <w:t xml:space="preserve"> 13.val. 20 min. - 3</w:t>
      </w:r>
      <w:r>
        <w:t xml:space="preserve"> km. ir 3 km. su augintiniais.</w:t>
      </w:r>
      <w:r>
        <w:br/>
      </w:r>
      <w:r>
        <w:t>V. LAIKO LIMITAS</w:t>
      </w:r>
      <w:r>
        <w:br/>
      </w:r>
      <w:r>
        <w:t xml:space="preserve">10 km – 1,5 val. </w:t>
      </w:r>
      <w:r>
        <w:br/>
      </w:r>
      <w:r>
        <w:t xml:space="preserve">5 km- 1 val. </w:t>
      </w:r>
      <w:r>
        <w:br/>
      </w:r>
      <w:r>
        <w:t>3 km – 45 min.</w:t>
      </w:r>
      <w:r>
        <w:br/>
      </w:r>
      <w:r>
        <w:t>500 m. –  rungties dalyviams laikas nefiksuojamas.</w:t>
      </w:r>
      <w:r>
        <w:br/>
      </w:r>
      <w:r>
        <w:t>VI. DALYVIAI</w:t>
      </w:r>
      <w:r>
        <w:br/>
      </w:r>
      <w:r>
        <w:t>1. Varžybose gali dalyvauti visi norintys, užsiregistravę ir susipažinę su bėgimo nuostatais. Vis</w:t>
      </w:r>
      <w:r>
        <w:t>i dalyviai bėgime dalyvauja laisva valia ir niekieno neverčiami ir prisiima visą su dalyvavimu bėgime susijusią (tame tarpe su įvairiais sveikatos sutrikimais ir pan.) riziką bei įsipareigoja dėl to nereikšti renginio organizatoriams jokių pretenzijų.</w:t>
      </w:r>
      <w:r>
        <w:br/>
      </w:r>
      <w:r>
        <w:t>2. B</w:t>
      </w:r>
      <w:r>
        <w:t>ėgikai, atsiimdami numerį, privalo turėti asmens dokumentą. Už nepilnamečius, dalyvaujančius renginyje atsako jų tėvai, globėjai arba treneris.</w:t>
      </w:r>
      <w:r>
        <w:br/>
      </w:r>
      <w:r>
        <w:t>3. Kiekvienas dalyvis užsiregistravimu savaime sutinka, kad renginio organizatoriai visas renginio metu padaryta</w:t>
      </w:r>
      <w:r>
        <w:t>s nuotraukas bei filmuotą medžiagą gali laisvai, be atskiro sutikimo, naudoti rinkodaros tikslais.</w:t>
      </w:r>
      <w:r>
        <w:br/>
      </w:r>
      <w:r>
        <w:t>4. Distancijos ir jų dalyviai:</w:t>
      </w:r>
      <w:r>
        <w:br/>
      </w:r>
      <w:r>
        <w:t>Mokamos distancijos:</w:t>
      </w:r>
      <w:r>
        <w:br/>
      </w:r>
      <w:r>
        <w:t>10 km, 5 km, 3 km ir 500 m.  - rungtyse gali dalyvauti visi norintys.</w:t>
      </w:r>
      <w:r>
        <w:br/>
      </w:r>
      <w:r>
        <w:t>VII. SPECIALIOS SĄLYGOS IR APRIBOJI</w:t>
      </w:r>
      <w:r>
        <w:t>MAI</w:t>
      </w:r>
      <w:r>
        <w:br/>
      </w:r>
      <w:r>
        <w:t>1. Registruotis į bet kurią rungtį galima tik savo vardu. Savo numerį perduoti kitam dalyviui draudžiama. Tokiu atveju dalyviai bus diskvalifikuojami, o rezultatai į varžybų protokolą neįtraukiami.</w:t>
      </w:r>
      <w:r>
        <w:br/>
      </w:r>
      <w:r>
        <w:t>2. Jei užsiregistravęs dalyvis nori keisti rungtį į tr</w:t>
      </w:r>
      <w:r>
        <w:t>umpesnę, jis turi sumokėti rungties keitimo mokestį – 5 Eur. Norint keisti rungtį į ilgesnę – reikia primokėti startinio mokesčio skirtumą, pagal mokėjimo dienos galiojantį rungties startinį mokestį.</w:t>
      </w:r>
      <w:r>
        <w:br/>
      </w:r>
      <w:r>
        <w:t>3. Kiekvienas dalyvis, varžybose privalo turėti ant marš</w:t>
      </w:r>
      <w:r>
        <w:t>kinėlių tvarkingai pritvirtintą numerį. Numeris turi būti ant marškinėlių priekio (krūtinės), aiškiai matomoje vietoje.</w:t>
      </w:r>
      <w:r>
        <w:br/>
      </w:r>
      <w:r>
        <w:t>4. Dalyviams bei juos palaikantiems asmenims griežtai draudžiama naudoti bet kokias transporto priemones, pvz.: dviračius, riedučius, ri</w:t>
      </w:r>
      <w:r>
        <w:t>edlentes ir kitas ratuotas transporto priemones. Dalyviai, pažeidę šį nuostatų punktą, bus diskvalifikuojami.</w:t>
      </w:r>
      <w:r>
        <w:br/>
      </w:r>
      <w:r>
        <w:lastRenderedPageBreak/>
        <w:t>5. Dalyviams varžybų metu draudžiama naudotis bet kokia asmenine palyda. Pažeidusieji šią taisyklę bus diskvalifikuojami.</w:t>
      </w:r>
      <w:r>
        <w:br/>
      </w:r>
      <w:r>
        <w:t>6. Varžybų dalyviams nor</w:t>
      </w:r>
      <w:r>
        <w:t>s kiek nukrypti nuo bėgimo trasos (be teisėjo leidimo) yra draudžiama. Dalyviai, pažeidę šią taisyklę, bus diskvalifikuojami.</w:t>
      </w:r>
      <w:r>
        <w:br/>
      </w:r>
      <w:r>
        <w:t>VIII. SPECIALŪS PUNKTAI TRASOJE</w:t>
      </w:r>
      <w:r>
        <w:br/>
      </w:r>
      <w:r>
        <w:t>Trasoje bus įrengti maitinimo punktai, kuriuose varžybų metu dalyviams bus dalinami gėrimai.</w:t>
      </w:r>
      <w:r>
        <w:br/>
      </w:r>
      <w:r>
        <w:t> IX. </w:t>
      </w:r>
      <w:r>
        <w:t>APDOVANOJIMAI</w:t>
      </w:r>
      <w:r>
        <w:br/>
      </w:r>
      <w:r>
        <w:t>10 km, 5 km  ir 3 km  rungties apdovanojimai:</w:t>
      </w:r>
      <w:r>
        <w:br/>
      </w:r>
      <w:r>
        <w:rPr>
          <w:rFonts w:ascii="Cambria Math" w:hAnsi="Cambria Math" w:cs="Cambria Math"/>
        </w:rPr>
        <w:t>⦁</w:t>
      </w:r>
      <w:r>
        <w:t xml:space="preserve"> 1 – 3 vietas užėmę vyrai ir moterys – rėmėjų prizai, medaliai;</w:t>
      </w:r>
      <w:r>
        <w:br/>
      </w:r>
      <w:r>
        <w:rPr>
          <w:rFonts w:ascii="Cambria Math" w:hAnsi="Cambria Math" w:cs="Cambria Math"/>
        </w:rPr>
        <w:t>⦁</w:t>
      </w:r>
      <w:r>
        <w:t xml:space="preserve"> Visiems, pasiekusiems finišą per kontrolinį laiką – atminimo medaliai.</w:t>
      </w:r>
      <w:r>
        <w:br/>
      </w:r>
      <w:r>
        <w:t>500 m vaikų ir kitų rungties apdovanojimai:</w:t>
      </w:r>
      <w:r>
        <w:br/>
      </w:r>
      <w:r>
        <w:rPr>
          <w:rFonts w:ascii="Cambria Math" w:hAnsi="Cambria Math" w:cs="Cambria Math"/>
        </w:rPr>
        <w:t>⦁</w:t>
      </w:r>
      <w:r>
        <w:t xml:space="preserve"> Visiems daly</w:t>
      </w:r>
      <w:r>
        <w:t xml:space="preserve">viams, pasiekusiems finišą – atminimo medaliai ir rėmėjų dovanos. </w:t>
      </w:r>
      <w:r>
        <w:br/>
      </w:r>
      <w:r>
        <w:t> X. DALYVIŲ STARTINIS MOKESTIS</w:t>
      </w:r>
      <w:r>
        <w:br/>
      </w:r>
      <w:r>
        <w:t>Distancija Iki 09.27; 09.28 – 10.04 Varžybų dieną iki 11.30</w:t>
      </w:r>
      <w:r>
        <w:br/>
      </w:r>
      <w:r>
        <w:t>3 km 5 Eur 7 Eur</w:t>
      </w:r>
      <w:r>
        <w:br/>
      </w:r>
      <w:r>
        <w:t xml:space="preserve">3 km su augintiniu 5 Eur 7 Eur </w:t>
      </w:r>
      <w:r>
        <w:br/>
      </w:r>
      <w:r>
        <w:t>5 km 6 Eur; 8 Eur</w:t>
      </w:r>
      <w:r>
        <w:br/>
      </w:r>
      <w:r>
        <w:t>10 km 9 Eur 10 Eur</w:t>
      </w:r>
      <w:r>
        <w:br/>
      </w:r>
      <w:r>
        <w:t>500 m 1Eur 2</w:t>
      </w:r>
      <w:r>
        <w:t xml:space="preserve"> Eur</w:t>
      </w:r>
    </w:p>
    <w:p w:rsidR="00313786" w:rsidRDefault="00284855">
      <w:pPr>
        <w:pStyle w:val="prastasistinklapis"/>
      </w:pPr>
      <w:r>
        <w:t>Dalyvio startinis mokestis negrąžinamas ir neperleidžiamas kitam dalyviui.</w:t>
      </w:r>
      <w:r>
        <w:br/>
      </w:r>
      <w:r>
        <w:t>XI. DALYVIŲ REGISTRAVIMAS IR NUMERIŲ IŠDAVIMAS</w:t>
      </w:r>
      <w:r>
        <w:br/>
      </w:r>
      <w:r>
        <w:t xml:space="preserve">1. Visi dalyviai gali registruotis interneto svetainėje – </w:t>
      </w:r>
      <w:proofErr w:type="spellStart"/>
      <w:r>
        <w:t>www.pranciskaustaure.lt</w:t>
      </w:r>
      <w:proofErr w:type="spellEnd"/>
      <w:r>
        <w:t xml:space="preserve"> arba  ,,Rudens derliaus ir moliūgų  šventės“ me</w:t>
      </w:r>
      <w:r>
        <w:t xml:space="preserve">tu </w:t>
      </w:r>
      <w:r>
        <w:rPr>
          <w:b/>
          <w:bCs/>
        </w:rPr>
        <w:t>2020  rugsėjo 26d</w:t>
      </w:r>
      <w:r>
        <w:t xml:space="preserve">., Rotušės aikštė, </w:t>
      </w:r>
      <w:r>
        <w:rPr>
          <w:b/>
          <w:bCs/>
        </w:rPr>
        <w:t>nuo 9:00 val. iki 13</w:t>
      </w:r>
      <w:r>
        <w:t xml:space="preserve"> val. registruojami šventės dalyviai. </w:t>
      </w:r>
      <w:r>
        <w:br/>
      </w:r>
      <w:r>
        <w:br/>
      </w:r>
      <w:r>
        <w:t xml:space="preserve">2. Registracija svetainėje https://www.pranciskaustaure.lt/registracija/ sustabdoma </w:t>
      </w:r>
      <w:r>
        <w:rPr>
          <w:b/>
          <w:bCs/>
        </w:rPr>
        <w:t>spalio  03 d. 20.00 val.</w:t>
      </w:r>
    </w:p>
    <w:p w:rsidR="00313786" w:rsidRDefault="00284855">
      <w:pPr>
        <w:pStyle w:val="prastasistinklapis"/>
      </w:pPr>
      <w:r>
        <w:t>Dalyvis, tik tinkamai užpildęs registracijos for</w:t>
      </w:r>
      <w:r>
        <w:t>mą ir apmokėjęs starto mokestį, įtraukiamas į starto protokolą.</w:t>
      </w:r>
      <w:r>
        <w:br/>
      </w:r>
      <w:r>
        <w:t xml:space="preserve">3. Numerių išdavimas </w:t>
      </w:r>
      <w:r>
        <w:rPr>
          <w:b/>
          <w:bCs/>
        </w:rPr>
        <w:t>2020 m. spalio  02 d</w:t>
      </w:r>
      <w:r>
        <w:t xml:space="preserve">., , Pranciškonų gimnazijos bendruomenės nariams, </w:t>
      </w:r>
      <w:r>
        <w:rPr>
          <w:b/>
          <w:bCs/>
        </w:rPr>
        <w:t>nuo 9:30 val. iki 15:00</w:t>
      </w:r>
      <w:r>
        <w:t>. (Klasės auklėtojams</w:t>
      </w:r>
      <w:r>
        <w:rPr>
          <w:lang w:val="en-US"/>
        </w:rPr>
        <w:t xml:space="preserve">!). </w:t>
      </w:r>
      <w:r>
        <w:t xml:space="preserve"> Pranciškonų gimnazijoje. J. Pabrėžos g.4. </w:t>
      </w:r>
    </w:p>
    <w:p w:rsidR="00313786" w:rsidRDefault="00284855">
      <w:pPr>
        <w:pStyle w:val="prastasistinklapis"/>
      </w:pPr>
      <w:r>
        <w:t>4. Kretin</w:t>
      </w:r>
      <w:r>
        <w:t xml:space="preserve">gos miesto bendruomenės nariams, numeriai bus išduodami </w:t>
      </w:r>
      <w:r>
        <w:rPr>
          <w:b/>
          <w:bCs/>
        </w:rPr>
        <w:t>2020, spalio 03 d.,</w:t>
      </w:r>
      <w:r>
        <w:t xml:space="preserve"> Kretingos Viešpaties Apreiškimo  </w:t>
      </w:r>
      <w:proofErr w:type="spellStart"/>
      <w:r>
        <w:t>Švč</w:t>
      </w:r>
      <w:proofErr w:type="spellEnd"/>
      <w:r>
        <w:t xml:space="preserve">. Mergelės Marijos bažnyčioje </w:t>
      </w:r>
      <w:r>
        <w:rPr>
          <w:b/>
          <w:bCs/>
        </w:rPr>
        <w:t>nuo 16 val. iki 19 val</w:t>
      </w:r>
      <w:r>
        <w:t xml:space="preserve">. prie raštinės. </w:t>
      </w:r>
      <w:r>
        <w:br/>
      </w:r>
      <w:r>
        <w:t xml:space="preserve">5. Komandos, grupės ir klubai gali registruotis užpildę komandos paraišką </w:t>
      </w:r>
      <w:r>
        <w:t>(Priedas Nr. 1) ir išsiuntę ją adresu info@pranciskaustaure.com Bus galima sumokėti vienu pavedimu ir gauti sąskaitą.</w:t>
      </w:r>
      <w:r>
        <w:br/>
      </w:r>
      <w:r>
        <w:t>6. Priedas Nr.1:</w:t>
      </w:r>
    </w:p>
    <w:tbl>
      <w:tblPr>
        <w:tblW w:w="9016" w:type="dxa"/>
        <w:tblCellMar>
          <w:left w:w="10" w:type="dxa"/>
          <w:right w:w="10" w:type="dxa"/>
        </w:tblCellMar>
        <w:tblLook w:val="0000"/>
      </w:tblPr>
      <w:tblGrid>
        <w:gridCol w:w="1089"/>
        <w:gridCol w:w="1207"/>
        <w:gridCol w:w="1214"/>
        <w:gridCol w:w="1254"/>
        <w:gridCol w:w="1156"/>
        <w:gridCol w:w="1896"/>
        <w:gridCol w:w="1200"/>
      </w:tblGrid>
      <w:tr w:rsidR="00313786">
        <w:tblPrEx>
          <w:tblCellMar>
            <w:top w:w="0" w:type="dxa"/>
            <w:bottom w:w="0" w:type="dxa"/>
          </w:tblCellMar>
        </w:tblPrEx>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Eil. nr.</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Vardas Pavardė</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Gimimo metai</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Telefonas</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El. paštas</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Klubas/Komanda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Miestas</w:t>
            </w:r>
          </w:p>
        </w:tc>
      </w:tr>
    </w:tbl>
    <w:p w:rsidR="00313786" w:rsidRDefault="00284855">
      <w:pPr>
        <w:pStyle w:val="prastasistinklapis"/>
      </w:pPr>
      <w:r>
        <w:br/>
      </w:r>
    </w:p>
    <w:p w:rsidR="00313786" w:rsidRDefault="00313786">
      <w:pPr>
        <w:pageBreakBefore/>
        <w:suppressAutoHyphens w:val="0"/>
      </w:pPr>
    </w:p>
    <w:p w:rsidR="00313786" w:rsidRDefault="00284855">
      <w:pPr>
        <w:pStyle w:val="prastasistinklapis"/>
      </w:pPr>
      <w:r>
        <w:t>XIII. Dalyviai</w:t>
      </w:r>
    </w:p>
    <w:p w:rsidR="00313786" w:rsidRDefault="00284855">
      <w:pPr>
        <w:pStyle w:val="prastasistinklapis"/>
        <w:rPr>
          <w:b/>
          <w:bCs/>
        </w:rPr>
      </w:pPr>
      <w:r>
        <w:rPr>
          <w:b/>
          <w:bCs/>
        </w:rPr>
        <w:t xml:space="preserve"> 3 km. </w:t>
      </w:r>
    </w:p>
    <w:tbl>
      <w:tblPr>
        <w:tblW w:w="7792" w:type="dxa"/>
        <w:tblCellMar>
          <w:left w:w="10" w:type="dxa"/>
          <w:right w:w="10" w:type="dxa"/>
        </w:tblCellMar>
        <w:tblLook w:val="0000"/>
      </w:tblPr>
      <w:tblGrid>
        <w:gridCol w:w="3823"/>
        <w:gridCol w:w="3969"/>
      </w:tblGrid>
      <w:tr w:rsidR="00313786">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bookmarkStart w:id="0" w:name="_Hlk50666649"/>
            <w:r>
              <w:t xml:space="preserve">Mergaitės/ </w:t>
            </w:r>
            <w:r>
              <w:t xml:space="preserve">Merginos/ Moterys/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 xml:space="preserve">Berniukai/ Vyrai </w:t>
            </w:r>
          </w:p>
        </w:tc>
      </w:tr>
      <w:tr w:rsidR="00313786">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2009-2008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2009-2008</w:t>
            </w:r>
          </w:p>
        </w:tc>
      </w:tr>
      <w:tr w:rsidR="00313786">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2007-2006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2007-2006</w:t>
            </w:r>
          </w:p>
        </w:tc>
      </w:tr>
      <w:tr w:rsidR="00313786">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2005-2003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2005-2003</w:t>
            </w:r>
          </w:p>
        </w:tc>
      </w:tr>
      <w:tr w:rsidR="00313786">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2002-1985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2002-1985</w:t>
            </w:r>
          </w:p>
        </w:tc>
      </w:tr>
      <w:bookmarkEnd w:id="0"/>
    </w:tbl>
    <w:p w:rsidR="00313786" w:rsidRDefault="00313786">
      <w:pPr>
        <w:pStyle w:val="prastasistinklapis"/>
      </w:pPr>
    </w:p>
    <w:p w:rsidR="00313786" w:rsidRDefault="00284855">
      <w:pPr>
        <w:pStyle w:val="prastasistinklapis"/>
        <w:rPr>
          <w:b/>
          <w:bCs/>
        </w:rPr>
      </w:pPr>
      <w:r>
        <w:rPr>
          <w:b/>
          <w:bCs/>
        </w:rPr>
        <w:t xml:space="preserve">3 km. su augintiniu. </w:t>
      </w:r>
    </w:p>
    <w:p w:rsidR="00313786" w:rsidRDefault="00284855">
      <w:pPr>
        <w:pStyle w:val="prastasistinklapis"/>
      </w:pPr>
      <w:r>
        <w:rPr>
          <w:b/>
          <w:bCs/>
        </w:rPr>
        <w:t>Apdovanojami pirmieji trys atbėgę</w:t>
      </w:r>
      <w:r>
        <w:rPr>
          <w:b/>
          <w:bCs/>
          <w:lang w:val="en-US"/>
        </w:rPr>
        <w:t>!</w:t>
      </w:r>
    </w:p>
    <w:p w:rsidR="00313786" w:rsidRDefault="00284855">
      <w:pPr>
        <w:pStyle w:val="prastasistinklapis"/>
        <w:rPr>
          <w:b/>
          <w:bCs/>
          <w:lang w:val="en-US"/>
        </w:rPr>
      </w:pPr>
      <w:r>
        <w:rPr>
          <w:b/>
          <w:bCs/>
          <w:lang w:val="en-US"/>
        </w:rPr>
        <w:t xml:space="preserve">5 km. </w:t>
      </w:r>
    </w:p>
    <w:tbl>
      <w:tblPr>
        <w:tblW w:w="7792" w:type="dxa"/>
        <w:tblCellMar>
          <w:left w:w="10" w:type="dxa"/>
          <w:right w:w="10" w:type="dxa"/>
        </w:tblCellMar>
        <w:tblLook w:val="0000"/>
      </w:tblPr>
      <w:tblGrid>
        <w:gridCol w:w="3823"/>
        <w:gridCol w:w="3969"/>
      </w:tblGrid>
      <w:tr w:rsidR="00313786">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bookmarkStart w:id="1" w:name="_Hlk50667017"/>
            <w:r>
              <w:t xml:space="preserve">Mergaitės/ Merginos/ Moterys/ 5 km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 xml:space="preserve">Berniukai/ Vyrai /  5 km  </w:t>
            </w:r>
          </w:p>
        </w:tc>
      </w:tr>
      <w:bookmarkEnd w:id="1"/>
      <w:tr w:rsidR="00313786">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2005-2003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2005-2003</w:t>
            </w:r>
          </w:p>
        </w:tc>
      </w:tr>
      <w:tr w:rsidR="00313786">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bookmarkStart w:id="2" w:name="_Hlk50667034"/>
            <w:r>
              <w:t>2002-1986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2002-1986</w:t>
            </w:r>
          </w:p>
        </w:tc>
      </w:tr>
      <w:tr w:rsidR="00313786">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bookmarkStart w:id="3" w:name="_Hlk50667049"/>
            <w:bookmarkEnd w:id="2"/>
            <w:r>
              <w:t>1971-1985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1971-1985</w:t>
            </w:r>
          </w:p>
        </w:tc>
      </w:tr>
      <w:bookmarkEnd w:id="3"/>
      <w:tr w:rsidR="00313786">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 xml:space="preserve">1970 ir vyresnės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1970-1961</w:t>
            </w:r>
          </w:p>
        </w:tc>
      </w:tr>
      <w:tr w:rsidR="00313786">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313786">
            <w:pPr>
              <w:pStyle w:val="prastasistinklapis"/>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1960</w:t>
            </w:r>
          </w:p>
        </w:tc>
      </w:tr>
    </w:tbl>
    <w:p w:rsidR="00313786" w:rsidRDefault="00284855">
      <w:pPr>
        <w:pStyle w:val="prastasistinklapis"/>
        <w:rPr>
          <w:b/>
          <w:bCs/>
        </w:rPr>
      </w:pPr>
      <w:r>
        <w:rPr>
          <w:b/>
          <w:bCs/>
        </w:rPr>
        <w:t xml:space="preserve">10 km. </w:t>
      </w:r>
    </w:p>
    <w:tbl>
      <w:tblPr>
        <w:tblW w:w="7792" w:type="dxa"/>
        <w:tblCellMar>
          <w:left w:w="10" w:type="dxa"/>
          <w:right w:w="10" w:type="dxa"/>
        </w:tblCellMar>
        <w:tblLook w:val="0000"/>
      </w:tblPr>
      <w:tblGrid>
        <w:gridCol w:w="3823"/>
        <w:gridCol w:w="3969"/>
      </w:tblGrid>
      <w:tr w:rsidR="00313786">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 xml:space="preserve">Mergaitės/ Merginos/ Moterys/ </w:t>
            </w:r>
            <w:proofErr w:type="spellStart"/>
            <w:r>
              <w:t>Senjorės</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 xml:space="preserve">Berniukai/ Vyrai / Senjorai   </w:t>
            </w:r>
          </w:p>
        </w:tc>
      </w:tr>
      <w:tr w:rsidR="00313786">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2002-1986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2002-1986</w:t>
            </w:r>
          </w:p>
        </w:tc>
      </w:tr>
      <w:tr w:rsidR="00313786">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1971-1985</w:t>
            </w:r>
            <w:r>
              <w:tab/>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1971-1985</w:t>
            </w:r>
          </w:p>
        </w:tc>
      </w:tr>
      <w:tr w:rsidR="00313786">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1970 -1961</w:t>
            </w:r>
            <w:r>
              <w:tab/>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1970-1961</w:t>
            </w:r>
          </w:p>
        </w:tc>
      </w:tr>
      <w:tr w:rsidR="00313786">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313786">
            <w:pPr>
              <w:pStyle w:val="prastasistinklapis"/>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786" w:rsidRDefault="00284855">
            <w:pPr>
              <w:pStyle w:val="prastasistinklapis"/>
            </w:pPr>
            <w:r>
              <w:t xml:space="preserve">1960 ir </w:t>
            </w:r>
            <w:r>
              <w:t xml:space="preserve">vyresni </w:t>
            </w:r>
          </w:p>
        </w:tc>
      </w:tr>
    </w:tbl>
    <w:p w:rsidR="00313786" w:rsidRDefault="00313786">
      <w:pPr>
        <w:pStyle w:val="prastasistinklapis"/>
      </w:pPr>
    </w:p>
    <w:p w:rsidR="00313786" w:rsidRDefault="00313786">
      <w:pPr>
        <w:pStyle w:val="prastasistinklapis"/>
      </w:pPr>
    </w:p>
    <w:p w:rsidR="00313786" w:rsidRDefault="00313786">
      <w:pPr>
        <w:pStyle w:val="prastasistinklapis"/>
      </w:pPr>
    </w:p>
    <w:p w:rsidR="00313786" w:rsidRDefault="00284855">
      <w:pPr>
        <w:pStyle w:val="prastasistinklapis"/>
      </w:pPr>
      <w:r>
        <w:t>BAIGIAMOSIOS NUOSTATOS</w:t>
      </w:r>
      <w:r>
        <w:br/>
      </w:r>
      <w:r>
        <w:t>1. Bėgimo organizatoriai pasilieka teisę, reikalui esant, keisti varžybų taisykles.</w:t>
      </w:r>
      <w:r>
        <w:br/>
      </w:r>
      <w:r>
        <w:t>Informacija pasiteiravimui tel. 8-611-42372</w:t>
      </w:r>
    </w:p>
    <w:p w:rsidR="00313786" w:rsidRDefault="00313786"/>
    <w:sectPr w:rsidR="00313786" w:rsidSect="00313786">
      <w:pgSz w:w="11906" w:h="16838"/>
      <w:pgMar w:top="1440" w:right="1440" w:bottom="1440" w:left="1440"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855" w:rsidRDefault="00284855" w:rsidP="00313786">
      <w:pPr>
        <w:spacing w:after="0" w:line="240" w:lineRule="auto"/>
      </w:pPr>
      <w:r>
        <w:separator/>
      </w:r>
    </w:p>
  </w:endnote>
  <w:endnote w:type="continuationSeparator" w:id="0">
    <w:p w:rsidR="00284855" w:rsidRDefault="00284855" w:rsidP="00313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855" w:rsidRDefault="00284855" w:rsidP="00313786">
      <w:pPr>
        <w:spacing w:after="0" w:line="240" w:lineRule="auto"/>
      </w:pPr>
      <w:r w:rsidRPr="00313786">
        <w:rPr>
          <w:color w:val="000000"/>
        </w:rPr>
        <w:separator/>
      </w:r>
    </w:p>
  </w:footnote>
  <w:footnote w:type="continuationSeparator" w:id="0">
    <w:p w:rsidR="00284855" w:rsidRDefault="00284855" w:rsidP="003137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296"/>
  <w:autoHyphenation/>
  <w:hyphenationZone w:val="396"/>
  <w:characterSpacingControl w:val="doNotCompress"/>
  <w:footnotePr>
    <w:footnote w:id="-1"/>
    <w:footnote w:id="0"/>
  </w:footnotePr>
  <w:endnotePr>
    <w:endnote w:id="-1"/>
    <w:endnote w:id="0"/>
  </w:endnotePr>
  <w:compat/>
  <w:rsids>
    <w:rsidRoot w:val="00313786"/>
    <w:rsid w:val="00284855"/>
    <w:rsid w:val="002B449C"/>
    <w:rsid w:val="0031378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313786"/>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313786"/>
    <w:pPr>
      <w:spacing w:before="100" w:after="100" w:line="240" w:lineRule="auto"/>
    </w:pPr>
    <w:rPr>
      <w:rFonts w:ascii="Times New Roman" w:eastAsia="Times New Roman" w:hAnsi="Times New Roman"/>
      <w:sz w:val="24"/>
      <w:szCs w:val="24"/>
      <w:lang w:eastAsia="lt-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3642</Words>
  <Characters>2077</Characters>
  <Application>Microsoft Office Word</Application>
  <DocSecurity>0</DocSecurity>
  <Lines>17</Lines>
  <Paragraphs>11</Paragraphs>
  <ScaleCrop>false</ScaleCrop>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 Virbalytė</dc:creator>
  <cp:lastModifiedBy>Mano</cp:lastModifiedBy>
  <cp:revision>2</cp:revision>
  <dcterms:created xsi:type="dcterms:W3CDTF">2020-09-11T07:29:00Z</dcterms:created>
  <dcterms:modified xsi:type="dcterms:W3CDTF">2020-09-11T07:29:00Z</dcterms:modified>
</cp:coreProperties>
</file>