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3B07" w14:textId="2A9C2B49" w:rsidR="00A56790" w:rsidRPr="00322AB9" w:rsidRDefault="00A56790" w:rsidP="009C2CB2">
      <w:pPr>
        <w:spacing w:after="120"/>
        <w:jc w:val="center"/>
        <w:rPr>
          <w:rFonts w:ascii="MV Boli" w:hAnsi="MV Boli" w:cs="MV Boli"/>
          <w:b/>
          <w:lang w:val="en-US"/>
        </w:rPr>
      </w:pPr>
      <w:r>
        <w:rPr>
          <w:rFonts w:ascii="MV Boli" w:hAnsi="MV Boli" w:cs="MV Boli"/>
          <w:b/>
          <w:lang w:val="en-US"/>
        </w:rPr>
        <w:t xml:space="preserve">LIETUVOS SPORTO KLUBAS </w:t>
      </w:r>
      <w:r w:rsidR="002026FB">
        <w:rPr>
          <w:rFonts w:ascii="MV Boli" w:hAnsi="MV Boli" w:cs="MV Boli"/>
          <w:b/>
          <w:lang w:val="en-US"/>
        </w:rPr>
        <w:t>„MAKABI“</w:t>
      </w:r>
    </w:p>
    <w:p w14:paraId="31486472" w14:textId="45CA1205" w:rsidR="00A56790" w:rsidRPr="00322AB9" w:rsidRDefault="009C2CB2" w:rsidP="009C2CB2">
      <w:pPr>
        <w:spacing w:after="120"/>
        <w:jc w:val="center"/>
        <w:rPr>
          <w:rFonts w:ascii="MV Boli" w:hAnsi="MV Boli" w:cs="MV Boli"/>
          <w:b/>
          <w:lang w:val="en-US"/>
        </w:rPr>
      </w:pPr>
      <w:r>
        <w:rPr>
          <w:rFonts w:ascii="MV Boli" w:hAnsi="MV Boli" w:cs="MV Boli"/>
          <w:b/>
          <w:lang w:val="en-US"/>
        </w:rPr>
        <w:t>„</w:t>
      </w:r>
      <w:r w:rsidR="00A56790">
        <w:rPr>
          <w:rFonts w:ascii="MV Boli" w:hAnsi="MV Boli" w:cs="MV Boli"/>
          <w:b/>
          <w:lang w:val="en-US"/>
        </w:rPr>
        <w:t>FUN RUN</w:t>
      </w:r>
      <w:proofErr w:type="gramStart"/>
      <w:r w:rsidR="00445845">
        <w:rPr>
          <w:rFonts w:ascii="MV Boli" w:hAnsi="MV Boli" w:cs="MV Boli"/>
          <w:b/>
          <w:lang w:val="en-US"/>
        </w:rPr>
        <w:t xml:space="preserve">“ </w:t>
      </w:r>
      <w:r w:rsidR="00A56790">
        <w:rPr>
          <w:rFonts w:ascii="MV Boli" w:hAnsi="MV Boli" w:cs="MV Boli"/>
          <w:b/>
          <w:lang w:val="en-US"/>
        </w:rPr>
        <w:t>B</w:t>
      </w:r>
      <w:r w:rsidR="00445845" w:rsidRPr="00445845">
        <w:rPr>
          <w:rFonts w:ascii="MV Boli" w:hAnsi="MV Boli" w:cs="MV Boli"/>
          <w:b/>
        </w:rPr>
        <w:t>É</w:t>
      </w:r>
      <w:r w:rsidR="00A56790" w:rsidRPr="00445845">
        <w:rPr>
          <w:rFonts w:ascii="MV Boli" w:hAnsi="MV Boli" w:cs="MV Boli"/>
          <w:b/>
          <w:lang w:val="en-US"/>
        </w:rPr>
        <w:t>GIM</w:t>
      </w:r>
      <w:r w:rsidR="00A56790" w:rsidRPr="00322AB9">
        <w:rPr>
          <w:rFonts w:ascii="MV Boli" w:hAnsi="MV Boli" w:cs="MV Boli"/>
          <w:b/>
          <w:lang w:val="en-US"/>
        </w:rPr>
        <w:t>AS</w:t>
      </w:r>
      <w:proofErr w:type="gramEnd"/>
    </w:p>
    <w:p w14:paraId="41422847" w14:textId="77777777" w:rsidR="00A56790" w:rsidRDefault="00A56790" w:rsidP="009C2CB2">
      <w:pPr>
        <w:spacing w:after="120"/>
        <w:jc w:val="center"/>
        <w:rPr>
          <w:b/>
        </w:rPr>
      </w:pPr>
      <w:r w:rsidRPr="00322AB9">
        <w:rPr>
          <w:rFonts w:ascii="MV Boli" w:hAnsi="MV Boli" w:cs="MV Boli"/>
          <w:b/>
        </w:rPr>
        <w:t>N U O S T A T A I</w:t>
      </w:r>
    </w:p>
    <w:p w14:paraId="221014D8" w14:textId="3B4F8BEA" w:rsidR="00A56790" w:rsidRPr="0019452E" w:rsidRDefault="00A56790" w:rsidP="009C2CB2">
      <w:pPr>
        <w:jc w:val="center"/>
        <w:rPr>
          <w:b/>
        </w:rPr>
      </w:pPr>
      <w:r w:rsidRPr="0019452E">
        <w:rPr>
          <w:b/>
        </w:rPr>
        <w:t>VARŽYBŲ TIKSLAI  IR  UŽDAVINIAI</w:t>
      </w:r>
    </w:p>
    <w:p w14:paraId="1935A2DF" w14:textId="77777777" w:rsidR="009E29E0" w:rsidRDefault="00A56790" w:rsidP="009E29E0">
      <w:pPr>
        <w:spacing w:after="60"/>
        <w:ind w:firstLine="426"/>
        <w:jc w:val="both"/>
        <w:rPr>
          <w:rFonts w:cs="Arial"/>
          <w:bCs/>
        </w:rPr>
      </w:pPr>
      <w:r w:rsidRPr="005D6473">
        <w:t xml:space="preserve">Populiarinti bėgimo sportą Lietuvos žydų bendruomenės (LŽB) ir  LSK „Makabi“  narių  tarpe. </w:t>
      </w:r>
      <w:proofErr w:type="spellStart"/>
      <w:r w:rsidRPr="009C2CB2">
        <w:rPr>
          <w:rFonts w:cs="Arial"/>
          <w:bCs/>
          <w:shd w:val="clear" w:color="auto" w:fill="FFFFFF"/>
        </w:rPr>
        <w:t>Makabi</w:t>
      </w:r>
      <w:proofErr w:type="spellEnd"/>
      <w:r w:rsidRPr="009C2CB2">
        <w:rPr>
          <w:rFonts w:cs="Arial"/>
          <w:bCs/>
          <w:shd w:val="clear" w:color="auto" w:fill="FFFFFF"/>
        </w:rPr>
        <w:t xml:space="preserve"> </w:t>
      </w:r>
      <w:r w:rsidR="009E29E0">
        <w:rPr>
          <w:rFonts w:cs="Arial"/>
          <w:bCs/>
          <w:shd w:val="clear" w:color="auto" w:fill="FFFFFF"/>
        </w:rPr>
        <w:t>„</w:t>
      </w:r>
      <w:r w:rsidRPr="009C2CB2">
        <w:rPr>
          <w:rFonts w:cs="Arial"/>
          <w:bCs/>
          <w:shd w:val="clear" w:color="auto" w:fill="FFFFFF"/>
        </w:rPr>
        <w:t>FUN RUN</w:t>
      </w:r>
      <w:r w:rsidR="009E29E0">
        <w:rPr>
          <w:rFonts w:cs="Arial"/>
          <w:bCs/>
          <w:shd w:val="clear" w:color="auto" w:fill="FFFFFF"/>
        </w:rPr>
        <w:t>“</w:t>
      </w:r>
      <w:r w:rsidRPr="009C2CB2">
        <w:rPr>
          <w:rFonts w:cs="Arial"/>
          <w:bCs/>
          <w:shd w:val="clear" w:color="auto" w:fill="FFFFFF"/>
        </w:rPr>
        <w:t xml:space="preserve"> bėgimas jau kelis metus organizuojamas ne tik Europoje, bet  ir visame  pasaulyje. Pastaraisiais metais bėgimas įvyko Los Andžele, Londone, Paryžiuje, Romoje ir t.t. Šis bėgimas </w:t>
      </w:r>
      <w:r w:rsidR="000B4D03" w:rsidRPr="009C2CB2">
        <w:rPr>
          <w:rFonts w:cs="Arial"/>
          <w:bCs/>
          <w:shd w:val="clear" w:color="auto" w:fill="FFFFFF"/>
        </w:rPr>
        <w:t xml:space="preserve">jau trečia </w:t>
      </w:r>
      <w:r w:rsidRPr="009C2CB2">
        <w:rPr>
          <w:rFonts w:cs="Arial"/>
          <w:bCs/>
          <w:shd w:val="clear" w:color="auto" w:fill="FFFFFF"/>
        </w:rPr>
        <w:t xml:space="preserve">kartą organizuojamas </w:t>
      </w:r>
      <w:r w:rsidR="000B4D03" w:rsidRPr="009C2CB2">
        <w:rPr>
          <w:rFonts w:cs="Arial"/>
          <w:bCs/>
          <w:shd w:val="clear" w:color="auto" w:fill="FFFFFF"/>
        </w:rPr>
        <w:t xml:space="preserve">ir </w:t>
      </w:r>
      <w:r w:rsidRPr="009C2CB2">
        <w:rPr>
          <w:rFonts w:cs="Arial"/>
          <w:bCs/>
          <w:shd w:val="clear" w:color="auto" w:fill="FFFFFF"/>
        </w:rPr>
        <w:t>Lietuvoje. </w:t>
      </w:r>
      <w:proofErr w:type="spellStart"/>
      <w:r w:rsidRPr="009C2CB2">
        <w:rPr>
          <w:rFonts w:cs="Arial"/>
          <w:bCs/>
        </w:rPr>
        <w:t>Makabi</w:t>
      </w:r>
      <w:proofErr w:type="spellEnd"/>
      <w:r w:rsidRPr="009C2CB2">
        <w:rPr>
          <w:rFonts w:cs="Arial"/>
          <w:bCs/>
        </w:rPr>
        <w:t xml:space="preserve"> „</w:t>
      </w:r>
      <w:proofErr w:type="spellStart"/>
      <w:r w:rsidRPr="009C2CB2">
        <w:rPr>
          <w:rFonts w:cs="Arial"/>
          <w:bCs/>
        </w:rPr>
        <w:t>Fun</w:t>
      </w:r>
      <w:proofErr w:type="spellEnd"/>
      <w:r w:rsidRPr="009C2CB2">
        <w:rPr>
          <w:rFonts w:cs="Arial"/>
          <w:bCs/>
        </w:rPr>
        <w:t xml:space="preserve"> </w:t>
      </w:r>
      <w:proofErr w:type="spellStart"/>
      <w:r w:rsidRPr="009C2CB2">
        <w:rPr>
          <w:rFonts w:cs="Arial"/>
          <w:bCs/>
        </w:rPr>
        <w:t>Run</w:t>
      </w:r>
      <w:proofErr w:type="spellEnd"/>
      <w:r w:rsidRPr="009C2CB2">
        <w:rPr>
          <w:rFonts w:cs="Arial"/>
          <w:bCs/>
        </w:rPr>
        <w:t>“ bėgimas yra labdar</w:t>
      </w:r>
      <w:r w:rsidR="000B4D03" w:rsidRPr="009C2CB2">
        <w:rPr>
          <w:rFonts w:cs="Arial"/>
          <w:bCs/>
        </w:rPr>
        <w:t>ingas</w:t>
      </w:r>
      <w:r w:rsidRPr="009C2CB2">
        <w:rPr>
          <w:rFonts w:cs="Arial"/>
          <w:bCs/>
        </w:rPr>
        <w:t xml:space="preserve">, </w:t>
      </w:r>
      <w:r w:rsidR="000B4D03" w:rsidRPr="009C2CB2">
        <w:rPr>
          <w:rFonts w:cs="Arial"/>
          <w:bCs/>
        </w:rPr>
        <w:t>nes</w:t>
      </w:r>
      <w:r w:rsidRPr="009C2CB2">
        <w:rPr>
          <w:rFonts w:cs="Arial"/>
          <w:bCs/>
        </w:rPr>
        <w:t xml:space="preserve"> sumokėtas dalyvio </w:t>
      </w:r>
      <w:r w:rsidR="00E2106D" w:rsidRPr="009C2CB2">
        <w:rPr>
          <w:rFonts w:cs="Arial"/>
          <w:bCs/>
        </w:rPr>
        <w:t>mokestis</w:t>
      </w:r>
      <w:r w:rsidRPr="009C2CB2">
        <w:rPr>
          <w:rFonts w:cs="Arial"/>
          <w:bCs/>
        </w:rPr>
        <w:t xml:space="preserve"> yra skiriamas </w:t>
      </w:r>
      <w:proofErr w:type="spellStart"/>
      <w:r w:rsidRPr="009C2CB2">
        <w:rPr>
          <w:rFonts w:cs="Arial"/>
          <w:bCs/>
        </w:rPr>
        <w:t>Makabi</w:t>
      </w:r>
      <w:proofErr w:type="spellEnd"/>
      <w:r w:rsidRPr="009C2CB2">
        <w:rPr>
          <w:rFonts w:cs="Arial"/>
          <w:bCs/>
        </w:rPr>
        <w:t xml:space="preserve"> veiklos vystymui. Tačiau, tai nėra pagrindinė bėgimo esmė, nes FUN RUN renginyje valstybės žydai </w:t>
      </w:r>
      <w:r w:rsidR="000B4D03" w:rsidRPr="009C2CB2">
        <w:rPr>
          <w:rFonts w:cs="Arial"/>
          <w:bCs/>
        </w:rPr>
        <w:t xml:space="preserve">ir tiesios sportininkai </w:t>
      </w:r>
      <w:r w:rsidRPr="009C2CB2">
        <w:rPr>
          <w:rFonts w:cs="Arial"/>
          <w:bCs/>
        </w:rPr>
        <w:t>susiburia kartu, klausosi žydiškos muzikos, sportuoja  ir bendrauja. Tai yra ypač svarbu, vienijant  nedidelę  Lietuvos žydų bendruomenę.</w:t>
      </w:r>
    </w:p>
    <w:p w14:paraId="38458AE0" w14:textId="39B60634" w:rsidR="00A56790" w:rsidRPr="005D6473" w:rsidRDefault="00A56790" w:rsidP="009E29E0">
      <w:pPr>
        <w:spacing w:after="0"/>
        <w:ind w:firstLine="426"/>
        <w:jc w:val="both"/>
      </w:pPr>
      <w:r w:rsidRPr="005D6473">
        <w:t xml:space="preserve">Atrinkti  geriausius  bėgikus  dalyvauti </w:t>
      </w:r>
      <w:proofErr w:type="spellStart"/>
      <w:r w:rsidRPr="005D6473">
        <w:t>Makabiadose</w:t>
      </w:r>
      <w:proofErr w:type="spellEnd"/>
      <w:r w:rsidRPr="005D6473">
        <w:t>.</w:t>
      </w:r>
    </w:p>
    <w:p w14:paraId="5EED80ED" w14:textId="77777777" w:rsidR="00A56790" w:rsidRDefault="00A56790" w:rsidP="009E29E0">
      <w:pPr>
        <w:pStyle w:val="ListParagraph"/>
        <w:spacing w:after="0"/>
      </w:pPr>
    </w:p>
    <w:p w14:paraId="5877DDDC" w14:textId="77777777" w:rsidR="00A56790" w:rsidRPr="0019452E" w:rsidRDefault="00A56790" w:rsidP="009E29E0">
      <w:pPr>
        <w:spacing w:after="60"/>
        <w:jc w:val="center"/>
        <w:rPr>
          <w:b/>
        </w:rPr>
      </w:pPr>
      <w:r w:rsidRPr="0019452E">
        <w:rPr>
          <w:b/>
        </w:rPr>
        <w:t>VARŽYBŲ  VIETA  IR  LAIKAS</w:t>
      </w:r>
    </w:p>
    <w:p w14:paraId="042B2E42" w14:textId="033AA9CF" w:rsidR="00FF48C1" w:rsidRDefault="00A56790" w:rsidP="009E29E0">
      <w:pPr>
        <w:spacing w:after="0"/>
        <w:ind w:firstLine="426"/>
      </w:pPr>
      <w:r w:rsidRPr="005D6473">
        <w:t>Varžybos vykdomos  201</w:t>
      </w:r>
      <w:r w:rsidR="00DE5F96">
        <w:t>9</w:t>
      </w:r>
      <w:r w:rsidRPr="005D6473">
        <w:t xml:space="preserve"> m. rugsėjo  </w:t>
      </w:r>
      <w:r w:rsidR="00DE5F96">
        <w:t>8</w:t>
      </w:r>
      <w:r w:rsidRPr="005D6473">
        <w:t xml:space="preserve"> d. 1</w:t>
      </w:r>
      <w:r w:rsidR="00453896">
        <w:t>1</w:t>
      </w:r>
      <w:r w:rsidRPr="005D6473">
        <w:t>:00 val.</w:t>
      </w:r>
      <w:r w:rsidR="00DE5F96">
        <w:t xml:space="preserve"> </w:t>
      </w:r>
      <w:r w:rsidRPr="005D6473">
        <w:t>Vingio  parke Vilniuje</w:t>
      </w:r>
      <w:r w:rsidR="00FF48C1">
        <w:t>.</w:t>
      </w:r>
      <w:r w:rsidRPr="005D6473">
        <w:t xml:space="preserve"> </w:t>
      </w:r>
    </w:p>
    <w:p w14:paraId="098731FE" w14:textId="44BFECCD" w:rsidR="00A56790" w:rsidRPr="005D6473" w:rsidRDefault="00FF48C1" w:rsidP="009E29E0">
      <w:pPr>
        <w:spacing w:after="0"/>
        <w:ind w:firstLine="426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Varžybų centras - aikštėje prie </w:t>
      </w:r>
      <w:r w:rsidR="009C2CB2">
        <w:rPr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Vienybės medžio</w:t>
      </w:r>
      <w:r w:rsidR="009C2CB2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A56790" w:rsidRPr="005D6473">
        <w:t xml:space="preserve">. </w:t>
      </w:r>
    </w:p>
    <w:p w14:paraId="2295946C" w14:textId="77777777" w:rsidR="00A56790" w:rsidRPr="0019452E" w:rsidRDefault="00A56790" w:rsidP="009E29E0">
      <w:pPr>
        <w:spacing w:after="0"/>
        <w:jc w:val="center"/>
        <w:rPr>
          <w:b/>
        </w:rPr>
      </w:pPr>
      <w:r w:rsidRPr="0019452E">
        <w:rPr>
          <w:b/>
        </w:rPr>
        <w:t>VARŽYBŲ  DALYVIAI</w:t>
      </w:r>
    </w:p>
    <w:p w14:paraId="5F6BC115" w14:textId="658E2EA2" w:rsidR="00A56790" w:rsidRDefault="00A56790" w:rsidP="009E29E0">
      <w:pPr>
        <w:spacing w:after="0"/>
        <w:ind w:firstLine="426"/>
        <w:jc w:val="both"/>
      </w:pPr>
      <w:r w:rsidRPr="00FA57FA">
        <w:t>Varžybose</w:t>
      </w:r>
      <w:r>
        <w:t xml:space="preserve"> </w:t>
      </w:r>
      <w:r w:rsidRPr="00FA57FA">
        <w:t>gali dalyvauti</w:t>
      </w:r>
      <w:r>
        <w:t xml:space="preserve"> Lietuvos žydų bendruomenės ir palaikantys „</w:t>
      </w:r>
      <w:proofErr w:type="spellStart"/>
      <w:r>
        <w:t>Makabi</w:t>
      </w:r>
      <w:proofErr w:type="spellEnd"/>
      <w:r>
        <w:t>“ judėjimą</w:t>
      </w:r>
      <w:r w:rsidR="009E29E0">
        <w:t xml:space="preserve"> </w:t>
      </w:r>
      <w:r>
        <w:t>bėgikai.</w:t>
      </w:r>
    </w:p>
    <w:p w14:paraId="43DB3844" w14:textId="03D63521" w:rsidR="00A56790" w:rsidRPr="005D6473" w:rsidRDefault="009E29E0" w:rsidP="009E29E0">
      <w:pPr>
        <w:spacing w:after="120"/>
        <w:ind w:firstLine="426"/>
      </w:pPr>
      <w:r>
        <w:t xml:space="preserve">Kiekvienas </w:t>
      </w:r>
      <w:r w:rsidR="00A56790" w:rsidRPr="005D6473">
        <w:t>dalyvis</w:t>
      </w:r>
      <w:r>
        <w:t xml:space="preserve"> gali </w:t>
      </w:r>
      <w:r w:rsidR="00A56790" w:rsidRPr="005D6473">
        <w:t xml:space="preserve">dalyvauti  vienoje  distancijoje: </w:t>
      </w:r>
      <w:r w:rsidR="00A56790" w:rsidRPr="005D6473">
        <w:rPr>
          <w:i/>
          <w:u w:val="single"/>
        </w:rPr>
        <w:t>1,5</w:t>
      </w:r>
      <w:r w:rsidR="009C2CB2">
        <w:rPr>
          <w:i/>
          <w:u w:val="single"/>
        </w:rPr>
        <w:t xml:space="preserve"> </w:t>
      </w:r>
      <w:r w:rsidR="00A56790" w:rsidRPr="005D6473">
        <w:rPr>
          <w:i/>
          <w:u w:val="single"/>
        </w:rPr>
        <w:t>km</w:t>
      </w:r>
      <w:r w:rsidR="00A56790" w:rsidRPr="005D6473">
        <w:t xml:space="preserve"> ar </w:t>
      </w:r>
      <w:r w:rsidR="00A56790" w:rsidRPr="005D6473">
        <w:rPr>
          <w:i/>
          <w:u w:val="single"/>
        </w:rPr>
        <w:t>3</w:t>
      </w:r>
      <w:r w:rsidR="009C2CB2">
        <w:rPr>
          <w:i/>
          <w:u w:val="single"/>
        </w:rPr>
        <w:t xml:space="preserve"> </w:t>
      </w:r>
      <w:r w:rsidR="00A56790" w:rsidRPr="005D6473">
        <w:rPr>
          <w:i/>
          <w:u w:val="single"/>
        </w:rPr>
        <w:t>km</w:t>
      </w:r>
      <w:r w:rsidR="00A56790" w:rsidRPr="009C2CB2">
        <w:rPr>
          <w:i/>
        </w:rPr>
        <w:t>.</w:t>
      </w:r>
    </w:p>
    <w:p w14:paraId="4C0A6949" w14:textId="40A1488F" w:rsidR="00A56790" w:rsidRPr="005D6473" w:rsidRDefault="00A56790" w:rsidP="009E29E0">
      <w:pPr>
        <w:spacing w:after="0"/>
        <w:jc w:val="center"/>
        <w:rPr>
          <w:b/>
        </w:rPr>
      </w:pPr>
      <w:r w:rsidRPr="005D6473">
        <w:rPr>
          <w:b/>
        </w:rPr>
        <w:t>1,5 km (1500 metrų) bėgimo amžiaus grupės: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747"/>
      </w:tblGrid>
      <w:tr w:rsidR="00A56790" w:rsidRPr="001E77D5" w14:paraId="54C2F290" w14:textId="77777777" w:rsidTr="009E29E0">
        <w:trPr>
          <w:trHeight w:val="246"/>
        </w:trPr>
        <w:tc>
          <w:tcPr>
            <w:tcW w:w="4892" w:type="dxa"/>
            <w:shd w:val="clear" w:color="auto" w:fill="auto"/>
            <w:vAlign w:val="center"/>
          </w:tcPr>
          <w:p w14:paraId="4675F487" w14:textId="77777777" w:rsidR="00A56790" w:rsidRPr="009E29E0" w:rsidRDefault="00A56790" w:rsidP="009E29E0">
            <w:pPr>
              <w:spacing w:after="0"/>
              <w:jc w:val="center"/>
              <w:rPr>
                <w:b/>
              </w:rPr>
            </w:pPr>
            <w:r w:rsidRPr="009E29E0">
              <w:rPr>
                <w:b/>
              </w:rPr>
              <w:t>Moterys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632C52C" w14:textId="77777777" w:rsidR="00A56790" w:rsidRPr="009E29E0" w:rsidRDefault="00A56790" w:rsidP="009E29E0">
            <w:pPr>
              <w:spacing w:after="0"/>
              <w:jc w:val="center"/>
              <w:rPr>
                <w:b/>
              </w:rPr>
            </w:pPr>
            <w:r w:rsidRPr="009E29E0">
              <w:rPr>
                <w:b/>
              </w:rPr>
              <w:t>Vyrai</w:t>
            </w:r>
          </w:p>
        </w:tc>
      </w:tr>
      <w:tr w:rsidR="00A56790" w:rsidRPr="001E77D5" w14:paraId="446A25B9" w14:textId="77777777" w:rsidTr="009E29E0">
        <w:tc>
          <w:tcPr>
            <w:tcW w:w="4892" w:type="dxa"/>
            <w:shd w:val="clear" w:color="auto" w:fill="auto"/>
          </w:tcPr>
          <w:p w14:paraId="55E06663" w14:textId="331BC877" w:rsidR="00A56790" w:rsidRPr="001E77D5" w:rsidRDefault="00A56790" w:rsidP="009E29E0">
            <w:pPr>
              <w:spacing w:after="0"/>
            </w:pPr>
            <w:r w:rsidRPr="001E77D5">
              <w:t>M</w:t>
            </w:r>
            <w:r w:rsidR="00DC2E97">
              <w:t>17</w:t>
            </w:r>
            <w:r w:rsidRPr="001E77D5">
              <w:t xml:space="preserve"> (jaunutės</w:t>
            </w:r>
            <w:r w:rsidR="00DC2E97">
              <w:t xml:space="preserve"> ir jaunės</w:t>
            </w:r>
            <w:r w:rsidRPr="001E77D5">
              <w:t>) – 200</w:t>
            </w:r>
            <w:r w:rsidR="00DC2E97">
              <w:t>2</w:t>
            </w:r>
            <w:r w:rsidRPr="001E77D5">
              <w:t xml:space="preserve"> m. g. ir jaunesnės.</w:t>
            </w:r>
          </w:p>
        </w:tc>
        <w:tc>
          <w:tcPr>
            <w:tcW w:w="4747" w:type="dxa"/>
            <w:shd w:val="clear" w:color="auto" w:fill="auto"/>
          </w:tcPr>
          <w:p w14:paraId="1CC4C945" w14:textId="33F17C0C" w:rsidR="00A56790" w:rsidRPr="001E77D5" w:rsidRDefault="00A56790" w:rsidP="009E29E0">
            <w:pPr>
              <w:spacing w:after="0"/>
            </w:pPr>
            <w:r w:rsidRPr="001E77D5">
              <w:t>V1</w:t>
            </w:r>
            <w:r w:rsidR="00DC2E97">
              <w:t>7</w:t>
            </w:r>
            <w:r w:rsidRPr="001E77D5">
              <w:t xml:space="preserve"> (jaunučiai</w:t>
            </w:r>
            <w:r w:rsidR="00DC2E97">
              <w:t xml:space="preserve"> ir jauniai</w:t>
            </w:r>
            <w:r w:rsidRPr="001E77D5">
              <w:t>) – 200</w:t>
            </w:r>
            <w:r w:rsidR="00DC2E97">
              <w:t>2</w:t>
            </w:r>
            <w:r w:rsidRPr="001E77D5">
              <w:t xml:space="preserve"> m. g. ir jaunesni. </w:t>
            </w:r>
          </w:p>
        </w:tc>
      </w:tr>
      <w:tr w:rsidR="00A56790" w:rsidRPr="001E77D5" w14:paraId="2E04AA8A" w14:textId="77777777" w:rsidTr="009E29E0">
        <w:tc>
          <w:tcPr>
            <w:tcW w:w="4892" w:type="dxa"/>
            <w:shd w:val="clear" w:color="auto" w:fill="auto"/>
          </w:tcPr>
          <w:p w14:paraId="1004F167" w14:textId="2B6ADA75" w:rsidR="00A56790" w:rsidRPr="001E77D5" w:rsidRDefault="00A56790" w:rsidP="009E29E0">
            <w:pPr>
              <w:spacing w:after="0"/>
            </w:pPr>
            <w:r w:rsidRPr="001E77D5">
              <w:t>MOT (moterys) – 198</w:t>
            </w:r>
            <w:r w:rsidR="00EA2226">
              <w:t>5</w:t>
            </w:r>
            <w:r w:rsidRPr="001E77D5">
              <w:t xml:space="preserve"> m. g. – 200</w:t>
            </w:r>
            <w:r w:rsidR="00EA2226">
              <w:t>1</w:t>
            </w:r>
            <w:r w:rsidRPr="001E77D5">
              <w:t xml:space="preserve"> m. g.</w:t>
            </w:r>
          </w:p>
        </w:tc>
        <w:tc>
          <w:tcPr>
            <w:tcW w:w="4747" w:type="dxa"/>
            <w:shd w:val="clear" w:color="auto" w:fill="auto"/>
          </w:tcPr>
          <w:p w14:paraId="28ADC8FF" w14:textId="7B4AFA5E" w:rsidR="00A56790" w:rsidRPr="001E77D5" w:rsidRDefault="00A56790" w:rsidP="009E29E0">
            <w:pPr>
              <w:spacing w:after="0"/>
            </w:pPr>
            <w:r w:rsidRPr="001E77D5">
              <w:t>VYR (vyrai) – 198</w:t>
            </w:r>
            <w:r w:rsidR="00EA2226">
              <w:t>5</w:t>
            </w:r>
            <w:r w:rsidRPr="001E77D5">
              <w:t xml:space="preserve"> m. g. – 200</w:t>
            </w:r>
            <w:r w:rsidR="00EA2226">
              <w:t>1</w:t>
            </w:r>
            <w:r w:rsidRPr="001E77D5">
              <w:t xml:space="preserve"> m. g. </w:t>
            </w:r>
          </w:p>
        </w:tc>
      </w:tr>
      <w:tr w:rsidR="00A56790" w:rsidRPr="001E77D5" w14:paraId="4B7FE045" w14:textId="77777777" w:rsidTr="009E29E0">
        <w:tc>
          <w:tcPr>
            <w:tcW w:w="4892" w:type="dxa"/>
            <w:shd w:val="clear" w:color="auto" w:fill="auto"/>
          </w:tcPr>
          <w:p w14:paraId="040F4A0D" w14:textId="6E761609" w:rsidR="00A56790" w:rsidRPr="001E77D5" w:rsidRDefault="00A56790" w:rsidP="009E29E0">
            <w:pPr>
              <w:spacing w:after="0"/>
            </w:pPr>
            <w:r w:rsidRPr="001E77D5">
              <w:t>M35 (veteranės) – 198</w:t>
            </w:r>
            <w:r w:rsidR="00EA2226">
              <w:t>4</w:t>
            </w:r>
            <w:r w:rsidRPr="001E77D5">
              <w:t xml:space="preserve"> m. g. ir vyresnės.</w:t>
            </w:r>
          </w:p>
        </w:tc>
        <w:tc>
          <w:tcPr>
            <w:tcW w:w="4747" w:type="dxa"/>
            <w:shd w:val="clear" w:color="auto" w:fill="auto"/>
          </w:tcPr>
          <w:p w14:paraId="59988700" w14:textId="71158073" w:rsidR="00A56790" w:rsidRPr="001E77D5" w:rsidRDefault="00A56790" w:rsidP="009E29E0">
            <w:pPr>
              <w:spacing w:after="0"/>
            </w:pPr>
            <w:r w:rsidRPr="001E77D5">
              <w:t>V35 (veteranai) – 198</w:t>
            </w:r>
            <w:r w:rsidR="00EA2226">
              <w:t>4</w:t>
            </w:r>
            <w:r w:rsidRPr="001E77D5">
              <w:t xml:space="preserve"> m. g. ir vyresni. </w:t>
            </w:r>
          </w:p>
        </w:tc>
      </w:tr>
    </w:tbl>
    <w:p w14:paraId="31D3B95A" w14:textId="4BC0DB13" w:rsidR="00A56790" w:rsidRPr="005D6473" w:rsidRDefault="00A56790" w:rsidP="009E29E0">
      <w:pPr>
        <w:spacing w:before="120" w:after="0"/>
        <w:jc w:val="center"/>
        <w:rPr>
          <w:b/>
        </w:rPr>
      </w:pPr>
      <w:r w:rsidRPr="005D6473">
        <w:rPr>
          <w:b/>
        </w:rPr>
        <w:t>3 km (3000 metrų) bėgimo amžiaus grupės: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745"/>
      </w:tblGrid>
      <w:tr w:rsidR="00A56790" w:rsidRPr="001E77D5" w14:paraId="0F94C2C2" w14:textId="77777777" w:rsidTr="009E29E0">
        <w:tc>
          <w:tcPr>
            <w:tcW w:w="4894" w:type="dxa"/>
            <w:shd w:val="clear" w:color="auto" w:fill="auto"/>
            <w:vAlign w:val="center"/>
          </w:tcPr>
          <w:p w14:paraId="227A8F6F" w14:textId="77777777" w:rsidR="00A56790" w:rsidRPr="009E29E0" w:rsidRDefault="00A56790" w:rsidP="009E29E0">
            <w:pPr>
              <w:spacing w:after="0"/>
              <w:jc w:val="center"/>
              <w:rPr>
                <w:b/>
              </w:rPr>
            </w:pPr>
            <w:r w:rsidRPr="009E29E0">
              <w:rPr>
                <w:b/>
              </w:rPr>
              <w:t>Moterys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2DD51B7" w14:textId="77777777" w:rsidR="00A56790" w:rsidRPr="009E29E0" w:rsidRDefault="00A56790" w:rsidP="009E29E0">
            <w:pPr>
              <w:spacing w:after="0"/>
              <w:jc w:val="center"/>
              <w:rPr>
                <w:b/>
              </w:rPr>
            </w:pPr>
            <w:r w:rsidRPr="009E29E0">
              <w:rPr>
                <w:b/>
              </w:rPr>
              <w:t>Vyrai</w:t>
            </w:r>
          </w:p>
        </w:tc>
      </w:tr>
      <w:tr w:rsidR="00DC2E97" w:rsidRPr="001E77D5" w14:paraId="1C2B55F9" w14:textId="77777777" w:rsidTr="009E29E0">
        <w:tc>
          <w:tcPr>
            <w:tcW w:w="4894" w:type="dxa"/>
            <w:shd w:val="clear" w:color="auto" w:fill="auto"/>
          </w:tcPr>
          <w:p w14:paraId="590047D2" w14:textId="305175F8" w:rsidR="00DC2E97" w:rsidRPr="001E77D5" w:rsidRDefault="00DC2E97" w:rsidP="009E29E0">
            <w:pPr>
              <w:spacing w:after="0"/>
            </w:pPr>
            <w:r w:rsidRPr="001E77D5">
              <w:t>M</w:t>
            </w:r>
            <w:r>
              <w:t>17</w:t>
            </w:r>
            <w:r w:rsidRPr="001E77D5">
              <w:t xml:space="preserve"> (jaunutės</w:t>
            </w:r>
            <w:r>
              <w:t xml:space="preserve"> ir jaunės</w:t>
            </w:r>
            <w:r w:rsidRPr="001E77D5">
              <w:t>) – 200</w:t>
            </w:r>
            <w:r>
              <w:t>2</w:t>
            </w:r>
            <w:r w:rsidRPr="001E77D5">
              <w:t xml:space="preserve"> m. g. ir jaunesnės.</w:t>
            </w:r>
          </w:p>
        </w:tc>
        <w:tc>
          <w:tcPr>
            <w:tcW w:w="4745" w:type="dxa"/>
            <w:shd w:val="clear" w:color="auto" w:fill="auto"/>
          </w:tcPr>
          <w:p w14:paraId="7AD017BB" w14:textId="463DA0D8" w:rsidR="00DC2E97" w:rsidRPr="001E77D5" w:rsidRDefault="00DC2E97" w:rsidP="009E29E0">
            <w:pPr>
              <w:spacing w:after="0"/>
            </w:pPr>
            <w:r w:rsidRPr="001E77D5">
              <w:t>V15 (jaunučiai</w:t>
            </w:r>
            <w:r>
              <w:t xml:space="preserve"> ir jauniai</w:t>
            </w:r>
            <w:r w:rsidRPr="001E77D5">
              <w:t>) – 200</w:t>
            </w:r>
            <w:r>
              <w:t>2</w:t>
            </w:r>
            <w:r w:rsidRPr="001E77D5">
              <w:t xml:space="preserve"> m. g. ir jaunesni. </w:t>
            </w:r>
          </w:p>
        </w:tc>
      </w:tr>
      <w:tr w:rsidR="00A56790" w:rsidRPr="001E77D5" w14:paraId="622CED39" w14:textId="77777777" w:rsidTr="009E29E0">
        <w:tc>
          <w:tcPr>
            <w:tcW w:w="4894" w:type="dxa"/>
            <w:shd w:val="clear" w:color="auto" w:fill="auto"/>
          </w:tcPr>
          <w:p w14:paraId="3CAEF7C6" w14:textId="141A7D74" w:rsidR="00A56790" w:rsidRPr="001E77D5" w:rsidRDefault="00A56790" w:rsidP="009E29E0">
            <w:pPr>
              <w:spacing w:after="0"/>
            </w:pPr>
            <w:r w:rsidRPr="001E77D5">
              <w:t>MOT-3 (moterys) – 198</w:t>
            </w:r>
            <w:r w:rsidR="00EA2226">
              <w:t>5</w:t>
            </w:r>
            <w:r w:rsidRPr="001E77D5">
              <w:t xml:space="preserve"> m. g. – 200</w:t>
            </w:r>
            <w:r w:rsidR="00EA2226">
              <w:t>1</w:t>
            </w:r>
            <w:r w:rsidRPr="001E77D5">
              <w:t xml:space="preserve"> m. g.</w:t>
            </w:r>
          </w:p>
        </w:tc>
        <w:tc>
          <w:tcPr>
            <w:tcW w:w="4745" w:type="dxa"/>
            <w:shd w:val="clear" w:color="auto" w:fill="auto"/>
          </w:tcPr>
          <w:p w14:paraId="1F643409" w14:textId="7938F756" w:rsidR="00A56790" w:rsidRPr="001E77D5" w:rsidRDefault="00A56790" w:rsidP="009E29E0">
            <w:pPr>
              <w:spacing w:after="0"/>
            </w:pPr>
            <w:r w:rsidRPr="001E77D5">
              <w:t>VYR-3 (vyrai) – 198</w:t>
            </w:r>
            <w:r w:rsidR="00EA2226">
              <w:t>5</w:t>
            </w:r>
            <w:r w:rsidRPr="001E77D5">
              <w:t xml:space="preserve"> m. g. – 200</w:t>
            </w:r>
            <w:r w:rsidR="00EA2226">
              <w:t>1</w:t>
            </w:r>
            <w:r w:rsidRPr="001E77D5">
              <w:t xml:space="preserve"> m. g. </w:t>
            </w:r>
          </w:p>
        </w:tc>
      </w:tr>
      <w:tr w:rsidR="00A56790" w:rsidRPr="001E77D5" w14:paraId="238D6DF4" w14:textId="77777777" w:rsidTr="009E29E0">
        <w:tc>
          <w:tcPr>
            <w:tcW w:w="4894" w:type="dxa"/>
            <w:shd w:val="clear" w:color="auto" w:fill="auto"/>
          </w:tcPr>
          <w:p w14:paraId="70958722" w14:textId="516040BF" w:rsidR="00A56790" w:rsidRPr="001E77D5" w:rsidRDefault="00A56790" w:rsidP="009E29E0">
            <w:pPr>
              <w:spacing w:after="0"/>
            </w:pPr>
            <w:r w:rsidRPr="001E77D5">
              <w:t>M35-3 (veteranės) – 198</w:t>
            </w:r>
            <w:r w:rsidR="00EA2226">
              <w:t>4</w:t>
            </w:r>
            <w:r w:rsidRPr="001E77D5">
              <w:t xml:space="preserve"> m. g. ir vyresnės.</w:t>
            </w:r>
          </w:p>
        </w:tc>
        <w:tc>
          <w:tcPr>
            <w:tcW w:w="4745" w:type="dxa"/>
            <w:shd w:val="clear" w:color="auto" w:fill="auto"/>
          </w:tcPr>
          <w:p w14:paraId="336E24FB" w14:textId="541CE12F" w:rsidR="00A56790" w:rsidRPr="001E77D5" w:rsidRDefault="00A56790" w:rsidP="009E29E0">
            <w:pPr>
              <w:spacing w:after="0"/>
            </w:pPr>
            <w:r w:rsidRPr="001E77D5">
              <w:t>V35-3 (veteranai) – 198</w:t>
            </w:r>
            <w:r w:rsidR="00EA2226">
              <w:t>4</w:t>
            </w:r>
            <w:r w:rsidRPr="001E77D5">
              <w:t xml:space="preserve"> m. g. ir vyresni. </w:t>
            </w:r>
          </w:p>
        </w:tc>
      </w:tr>
    </w:tbl>
    <w:p w14:paraId="745BA501" w14:textId="77777777" w:rsidR="00A56790" w:rsidRDefault="00A56790" w:rsidP="009E29E0">
      <w:pPr>
        <w:pStyle w:val="NoSpacing"/>
        <w:jc w:val="center"/>
        <w:rPr>
          <w:rFonts w:eastAsia="Times New Roman"/>
          <w:b/>
          <w:bCs/>
          <w:lang w:eastAsia="lt-LT"/>
        </w:rPr>
      </w:pPr>
    </w:p>
    <w:p w14:paraId="7AD6140A" w14:textId="77777777" w:rsidR="00A56790" w:rsidRPr="005D6473" w:rsidRDefault="00A56790" w:rsidP="009E29E0">
      <w:pPr>
        <w:pStyle w:val="NoSpacing"/>
        <w:jc w:val="center"/>
        <w:rPr>
          <w:rFonts w:eastAsia="Times New Roman"/>
          <w:b/>
          <w:bCs/>
          <w:lang w:eastAsia="lt-LT"/>
        </w:rPr>
      </w:pPr>
      <w:r w:rsidRPr="005D6473">
        <w:rPr>
          <w:rFonts w:eastAsia="Times New Roman"/>
          <w:b/>
          <w:bCs/>
          <w:lang w:eastAsia="lt-LT"/>
        </w:rPr>
        <w:t>STARTO LAIKAI:</w:t>
      </w:r>
    </w:p>
    <w:p w14:paraId="01CBCD6E" w14:textId="5F6877FF" w:rsidR="00A56790" w:rsidRPr="005D6473" w:rsidRDefault="00A56790" w:rsidP="009E29E0">
      <w:pPr>
        <w:pStyle w:val="NoSpacing"/>
        <w:ind w:firstLine="426"/>
        <w:rPr>
          <w:rFonts w:eastAsia="Times New Roman"/>
          <w:lang w:eastAsia="lt-LT"/>
        </w:rPr>
      </w:pPr>
      <w:r w:rsidRPr="005D6473">
        <w:rPr>
          <w:rFonts w:eastAsia="Times New Roman"/>
          <w:bCs/>
          <w:lang w:eastAsia="lt-LT"/>
        </w:rPr>
        <w:t>1,5 km</w:t>
      </w:r>
      <w:r w:rsidRPr="005D6473">
        <w:rPr>
          <w:rFonts w:eastAsia="Times New Roman"/>
          <w:b/>
          <w:bCs/>
          <w:lang w:eastAsia="lt-LT"/>
        </w:rPr>
        <w:t xml:space="preserve">  </w:t>
      </w:r>
      <w:r w:rsidRPr="005D6473">
        <w:rPr>
          <w:rFonts w:eastAsia="Times New Roman"/>
          <w:lang w:eastAsia="lt-LT"/>
        </w:rPr>
        <w:t xml:space="preserve"> - 1</w:t>
      </w:r>
      <w:r w:rsidR="00453896">
        <w:rPr>
          <w:rFonts w:eastAsia="Times New Roman"/>
          <w:lang w:eastAsia="lt-LT"/>
        </w:rPr>
        <w:t>1</w:t>
      </w:r>
      <w:r w:rsidR="00725811">
        <w:rPr>
          <w:rFonts w:eastAsia="Times New Roman"/>
          <w:lang w:eastAsia="lt-LT"/>
        </w:rPr>
        <w:t>:</w:t>
      </w:r>
      <w:r w:rsidRPr="005D6473">
        <w:rPr>
          <w:rFonts w:eastAsia="Times New Roman"/>
          <w:lang w:eastAsia="lt-LT"/>
        </w:rPr>
        <w:t>30 val.,</w:t>
      </w:r>
    </w:p>
    <w:p w14:paraId="0294A9F0" w14:textId="77777777" w:rsidR="00A56790" w:rsidRPr="005D6473" w:rsidRDefault="00A56790" w:rsidP="009E29E0">
      <w:pPr>
        <w:pStyle w:val="NoSpacing"/>
        <w:ind w:firstLine="426"/>
        <w:rPr>
          <w:rFonts w:eastAsia="Times New Roman"/>
          <w:lang w:eastAsia="lt-LT"/>
        </w:rPr>
      </w:pPr>
      <w:r w:rsidRPr="005D6473">
        <w:rPr>
          <w:rFonts w:eastAsia="Times New Roman"/>
          <w:lang w:eastAsia="lt-LT"/>
        </w:rPr>
        <w:t xml:space="preserve">3,0 km  - </w:t>
      </w:r>
      <w:r w:rsidR="00453896">
        <w:rPr>
          <w:rFonts w:eastAsia="Times New Roman"/>
          <w:lang w:eastAsia="lt-LT"/>
        </w:rPr>
        <w:t xml:space="preserve"> </w:t>
      </w:r>
      <w:r w:rsidRPr="005D6473">
        <w:rPr>
          <w:rFonts w:eastAsia="Times New Roman"/>
          <w:lang w:eastAsia="lt-LT"/>
        </w:rPr>
        <w:t>1</w:t>
      </w:r>
      <w:r w:rsidR="00453896">
        <w:rPr>
          <w:rFonts w:eastAsia="Times New Roman"/>
          <w:lang w:eastAsia="lt-LT"/>
        </w:rPr>
        <w:t>2</w:t>
      </w:r>
      <w:r w:rsidRPr="005D6473">
        <w:rPr>
          <w:rFonts w:eastAsia="Times New Roman"/>
          <w:lang w:eastAsia="lt-LT"/>
        </w:rPr>
        <w:t>:15 val.</w:t>
      </w:r>
    </w:p>
    <w:p w14:paraId="1C481FC7" w14:textId="77777777" w:rsidR="00A56790" w:rsidRDefault="00A56790" w:rsidP="009E29E0">
      <w:pPr>
        <w:pStyle w:val="NoSpacing"/>
        <w:spacing w:before="120"/>
        <w:jc w:val="center"/>
        <w:rPr>
          <w:rFonts w:eastAsia="Times New Roman"/>
          <w:b/>
          <w:bCs/>
          <w:lang w:eastAsia="lt-LT"/>
        </w:rPr>
      </w:pPr>
      <w:r w:rsidRPr="005D6473">
        <w:rPr>
          <w:rFonts w:eastAsia="Times New Roman"/>
          <w:b/>
          <w:bCs/>
          <w:lang w:eastAsia="lt-LT"/>
        </w:rPr>
        <w:t>NUGALĖTOJŲ NUSTATYMAS</w:t>
      </w:r>
    </w:p>
    <w:p w14:paraId="17C4151B" w14:textId="77777777" w:rsidR="009E29E0" w:rsidRDefault="00A56790" w:rsidP="009E29E0">
      <w:pPr>
        <w:pStyle w:val="NoSpacing"/>
        <w:ind w:firstLine="426"/>
        <w:jc w:val="both"/>
        <w:rPr>
          <w:rFonts w:eastAsia="Times New Roman"/>
          <w:color w:val="000000"/>
          <w:lang w:eastAsia="lt-LT"/>
        </w:rPr>
      </w:pPr>
      <w:r w:rsidRPr="005D6473">
        <w:rPr>
          <w:rFonts w:eastAsia="Times New Roman"/>
          <w:color w:val="000000"/>
          <w:lang w:eastAsia="lt-LT"/>
        </w:rPr>
        <w:t>Lenktynėse naudojama elektroninė laiko fiksavimo sistema IPICO. Visi dalyviai turi, pagal starto vietoje pateiktą instrukciją, pritvirtinti prie bėgimo batelio specialius laiko fiksavimo daviklius, kurių dėka nustatomas jų trasos įveikimo laikas.</w:t>
      </w:r>
    </w:p>
    <w:p w14:paraId="486B2264" w14:textId="77777777" w:rsidR="009E29E0" w:rsidRDefault="00A56790" w:rsidP="009E29E0">
      <w:pPr>
        <w:pStyle w:val="NoSpacing"/>
        <w:ind w:firstLine="426"/>
        <w:jc w:val="both"/>
        <w:rPr>
          <w:rFonts w:eastAsia="Times New Roman"/>
          <w:color w:val="000000"/>
          <w:lang w:eastAsia="lt-LT"/>
        </w:rPr>
      </w:pPr>
      <w:r w:rsidRPr="005D6473">
        <w:rPr>
          <w:rFonts w:eastAsia="Times New Roman"/>
          <w:color w:val="000000"/>
          <w:lang w:eastAsia="lt-LT"/>
        </w:rPr>
        <w:t>Dalyviai pažymėta trasa turi įveikti visą pasirinktą distanciją. Dalyviai, neteisėtai sutrumpinę distanciją  diskvalifikuojami.</w:t>
      </w:r>
    </w:p>
    <w:p w14:paraId="29011C85" w14:textId="77777777" w:rsidR="009E29E0" w:rsidRDefault="00A56790" w:rsidP="009E29E0">
      <w:pPr>
        <w:pStyle w:val="NoSpacing"/>
        <w:ind w:firstLine="426"/>
        <w:jc w:val="both"/>
        <w:rPr>
          <w:rFonts w:eastAsia="Times New Roman"/>
          <w:color w:val="000000"/>
          <w:lang w:eastAsia="lt-LT"/>
        </w:rPr>
      </w:pPr>
      <w:r w:rsidRPr="005D6473">
        <w:rPr>
          <w:rFonts w:eastAsia="Times New Roman"/>
          <w:color w:val="000000"/>
          <w:lang w:eastAsia="lt-LT"/>
        </w:rPr>
        <w:t>Visų grupių dalyvių finišas fiksuojamas kertant finišo liniją.</w:t>
      </w:r>
    </w:p>
    <w:p w14:paraId="60649422" w14:textId="2AAFEDB7" w:rsidR="00A56790" w:rsidRDefault="00A56790" w:rsidP="009E29E0">
      <w:pPr>
        <w:pStyle w:val="NoSpacing"/>
        <w:ind w:firstLine="426"/>
        <w:jc w:val="both"/>
        <w:rPr>
          <w:rFonts w:eastAsia="Times New Roman"/>
          <w:color w:val="000000"/>
          <w:lang w:eastAsia="lt-LT"/>
        </w:rPr>
      </w:pPr>
      <w:r w:rsidRPr="005D6473">
        <w:rPr>
          <w:rFonts w:eastAsia="Times New Roman"/>
          <w:color w:val="000000"/>
          <w:lang w:eastAsia="lt-LT"/>
        </w:rPr>
        <w:t>Lenktynių išankstiniai rezultatai paskelbiami finišo vietoje.</w:t>
      </w:r>
    </w:p>
    <w:p w14:paraId="0D93C15C" w14:textId="77777777" w:rsidR="00A56790" w:rsidRPr="005D6473" w:rsidRDefault="00A56790" w:rsidP="009E29E0">
      <w:pPr>
        <w:pStyle w:val="NoSpacing"/>
        <w:ind w:firstLine="426"/>
        <w:rPr>
          <w:rFonts w:eastAsia="Times New Roman"/>
          <w:color w:val="000000"/>
          <w:lang w:eastAsia="lt-LT"/>
        </w:rPr>
      </w:pPr>
      <w:r w:rsidRPr="00C4451F">
        <w:t>Po</w:t>
      </w:r>
      <w:r>
        <w:t xml:space="preserve"> </w:t>
      </w:r>
      <w:r w:rsidRPr="00C4451F">
        <w:t xml:space="preserve"> varžybų būtina grąžinti laiko matavimo daviklius organizatoriams</w:t>
      </w:r>
      <w:r>
        <w:rPr>
          <w:rFonts w:ascii="Garamond" w:hAnsi="Garamond"/>
        </w:rPr>
        <w:t>.</w:t>
      </w:r>
    </w:p>
    <w:p w14:paraId="786D9433" w14:textId="77777777" w:rsidR="00A56790" w:rsidRDefault="00A56790" w:rsidP="009E29E0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1EDB680F" w14:textId="77777777" w:rsidR="00A56790" w:rsidRDefault="00A56790" w:rsidP="009E29E0">
      <w:pPr>
        <w:pStyle w:val="NoSpacing"/>
        <w:jc w:val="center"/>
        <w:rPr>
          <w:rFonts w:eastAsia="Times New Roman"/>
          <w:b/>
          <w:color w:val="000000"/>
          <w:lang w:eastAsia="lt-LT"/>
        </w:rPr>
      </w:pPr>
      <w:r w:rsidRPr="005D6473">
        <w:rPr>
          <w:rFonts w:eastAsia="Times New Roman"/>
          <w:b/>
          <w:color w:val="000000"/>
          <w:lang w:eastAsia="lt-LT"/>
        </w:rPr>
        <w:t>STARTO MOKESTIS</w:t>
      </w:r>
    </w:p>
    <w:p w14:paraId="6233C0EB" w14:textId="77777777" w:rsidR="00A56790" w:rsidRPr="005D6473" w:rsidRDefault="00A56790" w:rsidP="009E29E0">
      <w:pPr>
        <w:pStyle w:val="NoSpacing"/>
        <w:jc w:val="center"/>
        <w:rPr>
          <w:rFonts w:eastAsia="Times New Roman"/>
          <w:b/>
          <w:lang w:eastAsia="lt-LT"/>
        </w:rPr>
      </w:pPr>
    </w:p>
    <w:p w14:paraId="642E619E" w14:textId="77777777" w:rsidR="009E29E0" w:rsidRDefault="00A56790" w:rsidP="009E29E0">
      <w:pPr>
        <w:spacing w:after="0"/>
        <w:ind w:firstLine="426"/>
      </w:pPr>
      <w:r w:rsidRPr="005D6473">
        <w:lastRenderedPageBreak/>
        <w:t>Starto mokestis moksleivi</w:t>
      </w:r>
      <w:r>
        <w:t>a</w:t>
      </w:r>
      <w:r w:rsidRPr="005D6473">
        <w:t>m</w:t>
      </w:r>
      <w:r w:rsidR="00E2106D">
        <w:t>s</w:t>
      </w:r>
      <w:r w:rsidRPr="005D6473">
        <w:t xml:space="preserve"> ir pensininkams – 3 EUR, kitiems – 5 EUR</w:t>
      </w:r>
    </w:p>
    <w:p w14:paraId="446CD971" w14:textId="6263E415" w:rsidR="0005682B" w:rsidRPr="0005682B" w:rsidRDefault="0005682B" w:rsidP="009E29E0">
      <w:pPr>
        <w:spacing w:after="0"/>
        <w:ind w:firstLine="426"/>
        <w:rPr>
          <w:bCs/>
        </w:rPr>
      </w:pPr>
      <w:r w:rsidRPr="0005682B">
        <w:rPr>
          <w:bCs/>
        </w:rPr>
        <w:t>Starto mokestis mokamas pavedimu į sąskaitą:</w:t>
      </w:r>
    </w:p>
    <w:p w14:paraId="5AA464CC" w14:textId="39807DEF" w:rsidR="0005682B" w:rsidRPr="0005682B" w:rsidRDefault="0005682B" w:rsidP="009E29E0">
      <w:pPr>
        <w:spacing w:after="0" w:line="240" w:lineRule="auto"/>
        <w:ind w:firstLine="426"/>
        <w:rPr>
          <w:b/>
        </w:rPr>
      </w:pPr>
      <w:r w:rsidRPr="0005682B">
        <w:rPr>
          <w:b/>
        </w:rPr>
        <w:t xml:space="preserve">Lietuvos sporto klubas </w:t>
      </w:r>
      <w:r w:rsidR="009E29E0">
        <w:rPr>
          <w:b/>
        </w:rPr>
        <w:t>„</w:t>
      </w:r>
      <w:proofErr w:type="spellStart"/>
      <w:r w:rsidR="009E29E0">
        <w:rPr>
          <w:b/>
        </w:rPr>
        <w:t>Makabi</w:t>
      </w:r>
      <w:proofErr w:type="spellEnd"/>
      <w:r w:rsidR="009E29E0">
        <w:rPr>
          <w:b/>
        </w:rPr>
        <w:t>“</w:t>
      </w:r>
    </w:p>
    <w:p w14:paraId="10A89FFD" w14:textId="77777777" w:rsidR="0005682B" w:rsidRPr="0005682B" w:rsidRDefault="0005682B" w:rsidP="009E29E0">
      <w:pPr>
        <w:spacing w:after="0" w:line="240" w:lineRule="auto"/>
        <w:ind w:firstLine="426"/>
        <w:rPr>
          <w:b/>
        </w:rPr>
      </w:pPr>
      <w:r w:rsidRPr="0005682B">
        <w:rPr>
          <w:b/>
        </w:rPr>
        <w:t>a./s. LT69 7040 0600 0090 8716</w:t>
      </w:r>
    </w:p>
    <w:p w14:paraId="31BA1177" w14:textId="77777777" w:rsidR="0005682B" w:rsidRPr="0005682B" w:rsidRDefault="0005682B" w:rsidP="009E29E0">
      <w:pPr>
        <w:spacing w:after="0" w:line="240" w:lineRule="auto"/>
        <w:ind w:firstLine="426"/>
        <w:rPr>
          <w:b/>
        </w:rPr>
      </w:pPr>
      <w:r w:rsidRPr="0005682B">
        <w:rPr>
          <w:b/>
        </w:rPr>
        <w:t>AB SEB bankas</w:t>
      </w:r>
    </w:p>
    <w:p w14:paraId="116207C5" w14:textId="01BC0CF5" w:rsidR="0005682B" w:rsidRPr="0005682B" w:rsidRDefault="0005682B" w:rsidP="009E29E0">
      <w:pPr>
        <w:spacing w:after="0"/>
        <w:ind w:firstLine="426"/>
        <w:rPr>
          <w:bCs/>
        </w:rPr>
      </w:pPr>
      <w:r w:rsidRPr="0005682B">
        <w:rPr>
          <w:bCs/>
        </w:rPr>
        <w:t>Starto mokestis taip gali būti sumokėtas grynais prieš bėgimą.</w:t>
      </w:r>
    </w:p>
    <w:p w14:paraId="767CDD6C" w14:textId="4F9E94ED" w:rsidR="00A56790" w:rsidRDefault="0005682B" w:rsidP="009E29E0">
      <w:pPr>
        <w:spacing w:after="0"/>
        <w:ind w:firstLine="426"/>
        <w:rPr>
          <w:b/>
        </w:rPr>
      </w:pPr>
      <w:r w:rsidRPr="0005682B">
        <w:rPr>
          <w:b/>
        </w:rPr>
        <w:t xml:space="preserve">Pinigai bus skirti </w:t>
      </w:r>
      <w:r w:rsidR="009E29E0">
        <w:rPr>
          <w:b/>
        </w:rPr>
        <w:t>„</w:t>
      </w:r>
      <w:proofErr w:type="spellStart"/>
      <w:r w:rsidR="009E29E0">
        <w:rPr>
          <w:b/>
        </w:rPr>
        <w:t>Makabi</w:t>
      </w:r>
      <w:proofErr w:type="spellEnd"/>
      <w:r w:rsidR="009E29E0">
        <w:rPr>
          <w:b/>
        </w:rPr>
        <w:t>“</w:t>
      </w:r>
      <w:r w:rsidR="00725811">
        <w:rPr>
          <w:b/>
        </w:rPr>
        <w:t xml:space="preserve"> </w:t>
      </w:r>
      <w:r w:rsidRPr="0005682B">
        <w:rPr>
          <w:b/>
        </w:rPr>
        <w:t>veiklos  vystymui.</w:t>
      </w:r>
      <w:r w:rsidR="00960598">
        <w:rPr>
          <w:b/>
        </w:rPr>
        <w:t xml:space="preserve"> </w:t>
      </w:r>
    </w:p>
    <w:p w14:paraId="2F476136" w14:textId="77777777" w:rsidR="00A56790" w:rsidRDefault="00A56790" w:rsidP="009E29E0">
      <w:pPr>
        <w:spacing w:after="0"/>
        <w:jc w:val="center"/>
        <w:rPr>
          <w:b/>
        </w:rPr>
      </w:pPr>
      <w:r w:rsidRPr="005D6473">
        <w:rPr>
          <w:b/>
        </w:rPr>
        <w:t>REGISTRACIJA</w:t>
      </w:r>
    </w:p>
    <w:p w14:paraId="40C7EE45" w14:textId="6D083238" w:rsidR="00E2106D" w:rsidRDefault="00A56790" w:rsidP="009E29E0">
      <w:pPr>
        <w:shd w:val="clear" w:color="auto" w:fill="FFFFFF"/>
        <w:spacing w:after="0"/>
        <w:ind w:firstLine="426"/>
        <w:rPr>
          <w:rFonts w:ascii="Arial" w:hAnsi="Arial" w:cs="Arial"/>
          <w:color w:val="222222"/>
          <w:sz w:val="20"/>
          <w:szCs w:val="20"/>
        </w:rPr>
      </w:pPr>
      <w:r>
        <w:t>Išankstinė registracija internetu iki 201</w:t>
      </w:r>
      <w:r w:rsidR="00EA2226">
        <w:t>9</w:t>
      </w:r>
      <w:r>
        <w:t xml:space="preserve"> </w:t>
      </w:r>
      <w:r w:rsidR="00EA2226">
        <w:t xml:space="preserve">m. </w:t>
      </w:r>
      <w:r>
        <w:t xml:space="preserve">rugsėjo </w:t>
      </w:r>
      <w:r w:rsidR="00EA2226">
        <w:t>5</w:t>
      </w:r>
      <w:r>
        <w:t xml:space="preserve"> d. 24 val.</w:t>
      </w:r>
      <w:r>
        <w:rPr>
          <w:b/>
        </w:rPr>
        <w:t xml:space="preserve"> </w:t>
      </w:r>
      <w:r w:rsidR="00DC2E97" w:rsidRPr="00DC2E97">
        <w:rPr>
          <w:bCs/>
        </w:rPr>
        <w:t xml:space="preserve">pagal </w:t>
      </w:r>
      <w:r w:rsidR="00DC2E97">
        <w:rPr>
          <w:bCs/>
        </w:rPr>
        <w:t>n</w:t>
      </w:r>
      <w:r w:rsidR="00DC2E97" w:rsidRPr="00DC2E97">
        <w:rPr>
          <w:bCs/>
        </w:rPr>
        <w:t>uorodą:</w:t>
      </w:r>
      <w:r w:rsidR="00DC2E97">
        <w:rPr>
          <w:b/>
        </w:rPr>
        <w:t xml:space="preserve"> </w:t>
      </w:r>
      <w:bookmarkStart w:id="0" w:name="_GoBack"/>
      <w:r w:rsidR="00725811">
        <w:fldChar w:fldCharType="begin"/>
      </w:r>
      <w:r w:rsidR="00725811">
        <w:instrText xml:space="preserve"> HYPERLINK "https://dbsportas.lt/lt/varz/2019148" \t "_blank" </w:instrText>
      </w:r>
      <w:r w:rsidR="00725811">
        <w:fldChar w:fldCharType="separate"/>
      </w:r>
      <w:r w:rsidR="00E2106D">
        <w:rPr>
          <w:rStyle w:val="Hyperlink"/>
          <w:rFonts w:ascii="Arial" w:hAnsi="Arial" w:cs="Arial"/>
          <w:color w:val="1155CC"/>
          <w:sz w:val="20"/>
          <w:szCs w:val="20"/>
        </w:rPr>
        <w:t>https://dbsportas.lt/lt/varz/2019148</w:t>
      </w:r>
      <w:r w:rsidR="00725811">
        <w:rPr>
          <w:rStyle w:val="Hyperlink"/>
          <w:rFonts w:ascii="Arial" w:hAnsi="Arial" w:cs="Arial"/>
          <w:color w:val="1155CC"/>
          <w:sz w:val="20"/>
          <w:szCs w:val="20"/>
        </w:rPr>
        <w:fldChar w:fldCharType="end"/>
      </w:r>
      <w:bookmarkEnd w:id="0"/>
    </w:p>
    <w:p w14:paraId="60691A86" w14:textId="510C9825" w:rsidR="00A56790" w:rsidRDefault="00A56790" w:rsidP="009E29E0">
      <w:pPr>
        <w:spacing w:after="0"/>
        <w:ind w:firstLine="426"/>
        <w:rPr>
          <w:b/>
        </w:rPr>
      </w:pPr>
      <w:r w:rsidRPr="00C4451F">
        <w:t>Laiku užsiregistravę dalyviai gaus vardinius numerius.</w:t>
      </w:r>
    </w:p>
    <w:p w14:paraId="3B2B7294" w14:textId="30087B50" w:rsidR="00EA2226" w:rsidRDefault="00A56790" w:rsidP="009E29E0">
      <w:pPr>
        <w:spacing w:after="0"/>
        <w:ind w:firstLine="426"/>
        <w:rPr>
          <w:b/>
        </w:rPr>
      </w:pPr>
      <w:r w:rsidRPr="00047F6D">
        <w:rPr>
          <w:b/>
        </w:rPr>
        <w:t>V</w:t>
      </w:r>
      <w:r w:rsidR="00047F6D" w:rsidRPr="00047F6D">
        <w:rPr>
          <w:b/>
        </w:rPr>
        <w:t>aržybų  koordinatori</w:t>
      </w:r>
      <w:r w:rsidR="00CA479A">
        <w:rPr>
          <w:b/>
        </w:rPr>
        <w:t>us</w:t>
      </w:r>
      <w:r w:rsidR="00047F6D" w:rsidRPr="00047F6D">
        <w:rPr>
          <w:b/>
        </w:rPr>
        <w:t xml:space="preserve">: </w:t>
      </w:r>
      <w:proofErr w:type="spellStart"/>
      <w:r w:rsidR="00453896">
        <w:rPr>
          <w:b/>
        </w:rPr>
        <w:t>Artiom</w:t>
      </w:r>
      <w:proofErr w:type="spellEnd"/>
      <w:r w:rsidR="00453896">
        <w:rPr>
          <w:b/>
        </w:rPr>
        <w:t xml:space="preserve"> </w:t>
      </w:r>
      <w:proofErr w:type="spellStart"/>
      <w:r w:rsidR="00453896">
        <w:rPr>
          <w:b/>
        </w:rPr>
        <w:t>Perepelica</w:t>
      </w:r>
      <w:proofErr w:type="spellEnd"/>
      <w:r w:rsidR="00453896">
        <w:rPr>
          <w:b/>
        </w:rPr>
        <w:t>, tel.</w:t>
      </w:r>
      <w:r w:rsidR="00DD1646">
        <w:rPr>
          <w:b/>
        </w:rPr>
        <w:t xml:space="preserve"> </w:t>
      </w:r>
      <w:r w:rsidR="00E2106D">
        <w:rPr>
          <w:b/>
        </w:rPr>
        <w:t>+</w:t>
      </w:r>
      <w:r w:rsidR="00E2106D" w:rsidRPr="00E2106D">
        <w:rPr>
          <w:b/>
        </w:rPr>
        <w:t>370</w:t>
      </w:r>
      <w:r w:rsidR="00E2106D">
        <w:rPr>
          <w:b/>
        </w:rPr>
        <w:t> </w:t>
      </w:r>
      <w:r w:rsidR="00E2106D" w:rsidRPr="00E2106D">
        <w:rPr>
          <w:b/>
        </w:rPr>
        <w:t>60</w:t>
      </w:r>
      <w:r w:rsidR="00E2106D">
        <w:rPr>
          <w:b/>
        </w:rPr>
        <w:t> </w:t>
      </w:r>
      <w:r w:rsidR="00E2106D" w:rsidRPr="00E2106D">
        <w:rPr>
          <w:b/>
        </w:rPr>
        <w:t>448</w:t>
      </w:r>
      <w:r w:rsidR="00E2106D">
        <w:rPr>
          <w:b/>
        </w:rPr>
        <w:t xml:space="preserve"> </w:t>
      </w:r>
      <w:r w:rsidR="00E2106D" w:rsidRPr="00E2106D">
        <w:rPr>
          <w:b/>
        </w:rPr>
        <w:t>036</w:t>
      </w:r>
      <w:r w:rsidR="00453896">
        <w:rPr>
          <w:b/>
        </w:rPr>
        <w:t xml:space="preserve">, </w:t>
      </w:r>
      <w:r w:rsidR="00E2106D">
        <w:rPr>
          <w:b/>
        </w:rPr>
        <w:t xml:space="preserve">el. paštas </w:t>
      </w:r>
      <w:hyperlink r:id="rId6" w:history="1">
        <w:r w:rsidR="009E29E0" w:rsidRPr="00725811">
          <w:rPr>
            <w:rStyle w:val="Hyperlink"/>
          </w:rPr>
          <w:t>artiom.perp@gmail.com</w:t>
        </w:r>
      </w:hyperlink>
      <w:r w:rsidR="009E29E0">
        <w:rPr>
          <w:b/>
        </w:rPr>
        <w:t xml:space="preserve"> </w:t>
      </w:r>
    </w:p>
    <w:p w14:paraId="003B4A49" w14:textId="77777777" w:rsidR="009E29E0" w:rsidRDefault="009E29E0" w:rsidP="009E29E0">
      <w:pPr>
        <w:spacing w:after="0"/>
        <w:ind w:firstLine="426"/>
        <w:rPr>
          <w:b/>
        </w:rPr>
      </w:pPr>
    </w:p>
    <w:p w14:paraId="0CD760D3" w14:textId="268C231C" w:rsidR="00A56790" w:rsidRDefault="00A56790" w:rsidP="009E29E0">
      <w:pPr>
        <w:spacing w:after="0"/>
        <w:jc w:val="center"/>
        <w:rPr>
          <w:b/>
        </w:rPr>
      </w:pPr>
      <w:r w:rsidRPr="004643B7">
        <w:rPr>
          <w:b/>
        </w:rPr>
        <w:t>VARŽYBŲ  PROGRAMA  IR  APDOVANOJIMAS</w:t>
      </w:r>
    </w:p>
    <w:p w14:paraId="33DD5EF0" w14:textId="77777777" w:rsidR="002026FB" w:rsidRDefault="00A56790" w:rsidP="002026FB">
      <w:pPr>
        <w:pStyle w:val="ListParagraph"/>
        <w:numPr>
          <w:ilvl w:val="0"/>
          <w:numId w:val="2"/>
        </w:numPr>
        <w:tabs>
          <w:tab w:val="left" w:pos="709"/>
          <w:tab w:val="left" w:pos="4253"/>
        </w:tabs>
        <w:spacing w:after="0"/>
        <w:ind w:left="0" w:firstLine="426"/>
        <w:rPr>
          <w:b/>
        </w:rPr>
      </w:pPr>
      <w:r w:rsidRPr="002026FB">
        <w:rPr>
          <w:b/>
        </w:rPr>
        <w:t>Numerių  atsiėmimas varžybų  centre</w:t>
      </w:r>
      <w:r w:rsidR="002026FB" w:rsidRPr="002026FB">
        <w:rPr>
          <w:b/>
        </w:rPr>
        <w:tab/>
      </w:r>
      <w:r w:rsidR="00453896" w:rsidRPr="002026FB">
        <w:rPr>
          <w:b/>
        </w:rPr>
        <w:t>10</w:t>
      </w:r>
      <w:r w:rsidR="002026FB" w:rsidRPr="002026FB">
        <w:rPr>
          <w:b/>
        </w:rPr>
        <w:t>:</w:t>
      </w:r>
      <w:r w:rsidRPr="002026FB">
        <w:rPr>
          <w:b/>
        </w:rPr>
        <w:t>00-1</w:t>
      </w:r>
      <w:r w:rsidR="00453896" w:rsidRPr="002026FB">
        <w:rPr>
          <w:b/>
        </w:rPr>
        <w:t>1</w:t>
      </w:r>
      <w:r w:rsidRPr="002026FB">
        <w:rPr>
          <w:b/>
        </w:rPr>
        <w:t>:00</w:t>
      </w:r>
      <w:r w:rsidR="002026FB" w:rsidRPr="002026FB">
        <w:rPr>
          <w:b/>
        </w:rPr>
        <w:t xml:space="preserve"> </w:t>
      </w:r>
      <w:r w:rsidR="002026FB">
        <w:rPr>
          <w:b/>
        </w:rPr>
        <w:t>val.;</w:t>
      </w:r>
    </w:p>
    <w:p w14:paraId="16E4C34F" w14:textId="4E8FE784" w:rsidR="002026FB" w:rsidRPr="002026FB" w:rsidRDefault="00A56790" w:rsidP="002026FB">
      <w:pPr>
        <w:pStyle w:val="ListParagraph"/>
        <w:numPr>
          <w:ilvl w:val="0"/>
          <w:numId w:val="2"/>
        </w:numPr>
        <w:tabs>
          <w:tab w:val="left" w:pos="709"/>
          <w:tab w:val="left" w:pos="4253"/>
        </w:tabs>
        <w:spacing w:after="0"/>
        <w:ind w:left="0" w:firstLine="426"/>
        <w:rPr>
          <w:b/>
        </w:rPr>
      </w:pPr>
      <w:r w:rsidRPr="002026FB">
        <w:rPr>
          <w:b/>
        </w:rPr>
        <w:t xml:space="preserve">Varžybų  atidarymas              </w:t>
      </w:r>
      <w:r w:rsidR="002026FB" w:rsidRPr="002026FB">
        <w:rPr>
          <w:b/>
        </w:rPr>
        <w:tab/>
      </w:r>
      <w:r w:rsidRPr="002026FB">
        <w:rPr>
          <w:b/>
        </w:rPr>
        <w:t>1</w:t>
      </w:r>
      <w:r w:rsidR="00453896" w:rsidRPr="002026FB">
        <w:rPr>
          <w:b/>
        </w:rPr>
        <w:t>1</w:t>
      </w:r>
      <w:r w:rsidR="002026FB" w:rsidRPr="002026FB">
        <w:rPr>
          <w:b/>
        </w:rPr>
        <w:t>:</w:t>
      </w:r>
      <w:r w:rsidRPr="002026FB">
        <w:rPr>
          <w:b/>
        </w:rPr>
        <w:t>00</w:t>
      </w:r>
      <w:r w:rsidR="002026FB" w:rsidRPr="002026FB">
        <w:rPr>
          <w:b/>
        </w:rPr>
        <w:t xml:space="preserve"> </w:t>
      </w:r>
      <w:r w:rsidR="002026FB" w:rsidRPr="002026FB">
        <w:rPr>
          <w:b/>
        </w:rPr>
        <w:t>val.;</w:t>
      </w:r>
    </w:p>
    <w:p w14:paraId="38D44AB9" w14:textId="7375BA5B" w:rsidR="002026FB" w:rsidRDefault="00A56790" w:rsidP="002026FB">
      <w:pPr>
        <w:pStyle w:val="ListParagraph"/>
        <w:numPr>
          <w:ilvl w:val="0"/>
          <w:numId w:val="2"/>
        </w:numPr>
        <w:tabs>
          <w:tab w:val="left" w:pos="709"/>
          <w:tab w:val="left" w:pos="4253"/>
        </w:tabs>
        <w:spacing w:after="0"/>
        <w:ind w:left="0" w:firstLine="426"/>
        <w:rPr>
          <w:b/>
        </w:rPr>
      </w:pPr>
      <w:r w:rsidRPr="002026FB">
        <w:rPr>
          <w:b/>
        </w:rPr>
        <w:t>1,5</w:t>
      </w:r>
      <w:r w:rsidR="002026FB" w:rsidRPr="002026FB">
        <w:rPr>
          <w:b/>
        </w:rPr>
        <w:t xml:space="preserve"> </w:t>
      </w:r>
      <w:r w:rsidRPr="002026FB">
        <w:rPr>
          <w:b/>
        </w:rPr>
        <w:t xml:space="preserve">km  bėgimas                     </w:t>
      </w:r>
      <w:r w:rsidR="002026FB" w:rsidRPr="002026FB">
        <w:rPr>
          <w:b/>
        </w:rPr>
        <w:tab/>
      </w:r>
      <w:r w:rsidRPr="002026FB">
        <w:rPr>
          <w:b/>
        </w:rPr>
        <w:t>1</w:t>
      </w:r>
      <w:r w:rsidR="00453896" w:rsidRPr="002026FB">
        <w:rPr>
          <w:b/>
        </w:rPr>
        <w:t>1</w:t>
      </w:r>
      <w:r w:rsidR="002026FB">
        <w:rPr>
          <w:b/>
        </w:rPr>
        <w:t>:</w:t>
      </w:r>
      <w:r w:rsidRPr="002026FB">
        <w:rPr>
          <w:b/>
        </w:rPr>
        <w:t>30</w:t>
      </w:r>
      <w:r w:rsidR="002026FB" w:rsidRPr="002026FB">
        <w:rPr>
          <w:b/>
        </w:rPr>
        <w:t xml:space="preserve"> val.;</w:t>
      </w:r>
    </w:p>
    <w:p w14:paraId="14280863" w14:textId="77777777" w:rsidR="002026FB" w:rsidRDefault="00A56790" w:rsidP="002026FB">
      <w:pPr>
        <w:pStyle w:val="ListParagraph"/>
        <w:numPr>
          <w:ilvl w:val="0"/>
          <w:numId w:val="2"/>
        </w:numPr>
        <w:tabs>
          <w:tab w:val="left" w:pos="709"/>
          <w:tab w:val="left" w:pos="4253"/>
        </w:tabs>
        <w:spacing w:after="0"/>
        <w:ind w:left="0" w:firstLine="426"/>
        <w:rPr>
          <w:b/>
        </w:rPr>
      </w:pPr>
      <w:r w:rsidRPr="002026FB">
        <w:rPr>
          <w:b/>
        </w:rPr>
        <w:t xml:space="preserve">3 km  bėgimas                         </w:t>
      </w:r>
      <w:r w:rsidR="002026FB" w:rsidRPr="002026FB">
        <w:rPr>
          <w:b/>
        </w:rPr>
        <w:tab/>
      </w:r>
      <w:r w:rsidRPr="002026FB">
        <w:rPr>
          <w:b/>
        </w:rPr>
        <w:t>1</w:t>
      </w:r>
      <w:r w:rsidR="00453896" w:rsidRPr="002026FB">
        <w:rPr>
          <w:b/>
        </w:rPr>
        <w:t>2</w:t>
      </w:r>
      <w:r w:rsidR="002026FB" w:rsidRPr="002026FB">
        <w:rPr>
          <w:b/>
        </w:rPr>
        <w:t>:</w:t>
      </w:r>
      <w:r w:rsidRPr="002026FB">
        <w:rPr>
          <w:b/>
        </w:rPr>
        <w:t>15</w:t>
      </w:r>
      <w:r w:rsidR="002026FB" w:rsidRPr="002026FB">
        <w:rPr>
          <w:b/>
        </w:rPr>
        <w:t xml:space="preserve"> </w:t>
      </w:r>
      <w:r w:rsidR="002026FB" w:rsidRPr="002026FB">
        <w:rPr>
          <w:b/>
        </w:rPr>
        <w:t>val.;</w:t>
      </w:r>
    </w:p>
    <w:p w14:paraId="311D6A89" w14:textId="4A9FA447" w:rsidR="00A56790" w:rsidRPr="002026FB" w:rsidRDefault="00A56790" w:rsidP="002026FB">
      <w:pPr>
        <w:pStyle w:val="ListParagraph"/>
        <w:numPr>
          <w:ilvl w:val="0"/>
          <w:numId w:val="2"/>
        </w:numPr>
        <w:tabs>
          <w:tab w:val="left" w:pos="709"/>
          <w:tab w:val="left" w:pos="4253"/>
        </w:tabs>
        <w:spacing w:after="120"/>
        <w:ind w:left="0" w:firstLine="426"/>
        <w:rPr>
          <w:b/>
        </w:rPr>
      </w:pPr>
      <w:r w:rsidRPr="002026FB">
        <w:rPr>
          <w:b/>
        </w:rPr>
        <w:t xml:space="preserve">Dalyvių  apdovanojimas       </w:t>
      </w:r>
      <w:r w:rsidR="002026FB">
        <w:rPr>
          <w:b/>
        </w:rPr>
        <w:tab/>
      </w:r>
      <w:r w:rsidRPr="002026FB">
        <w:rPr>
          <w:b/>
        </w:rPr>
        <w:t>1</w:t>
      </w:r>
      <w:r w:rsidR="00453896" w:rsidRPr="002026FB">
        <w:rPr>
          <w:b/>
        </w:rPr>
        <w:t>3</w:t>
      </w:r>
      <w:r w:rsidR="002026FB">
        <w:rPr>
          <w:b/>
        </w:rPr>
        <w:t>:</w:t>
      </w:r>
      <w:r w:rsidRPr="002026FB">
        <w:rPr>
          <w:b/>
        </w:rPr>
        <w:t>00</w:t>
      </w:r>
      <w:r w:rsidR="002026FB">
        <w:rPr>
          <w:b/>
        </w:rPr>
        <w:t xml:space="preserve"> val.</w:t>
      </w:r>
    </w:p>
    <w:p w14:paraId="44BA6F3C" w14:textId="316618ED" w:rsidR="00A56790" w:rsidRDefault="00A56790" w:rsidP="002026FB">
      <w:pPr>
        <w:spacing w:after="0"/>
        <w:ind w:firstLine="426"/>
        <w:jc w:val="both"/>
        <w:rPr>
          <w:b/>
        </w:rPr>
      </w:pPr>
      <w:r w:rsidRPr="0019452E">
        <w:t>Amžiaus grupių nugalėtojai apdovanojami</w:t>
      </w:r>
      <w:r w:rsidR="002E5790">
        <w:t xml:space="preserve"> </w:t>
      </w:r>
      <w:r w:rsidRPr="0019452E">
        <w:rPr>
          <w:b/>
        </w:rPr>
        <w:t>specialiais prizais.</w:t>
      </w:r>
    </w:p>
    <w:p w14:paraId="34D709E0" w14:textId="3E072A5C" w:rsidR="00DC2E97" w:rsidRDefault="00DC2E97" w:rsidP="002026FB">
      <w:pPr>
        <w:spacing w:after="0"/>
        <w:ind w:firstLine="426"/>
        <w:jc w:val="both"/>
      </w:pPr>
      <w:r>
        <w:t>Bėgimo</w:t>
      </w:r>
      <w:r w:rsidRPr="00DC2E97">
        <w:t xml:space="preserve"> metu </w:t>
      </w:r>
      <w:r>
        <w:t>dalyviai ir svečiai turės galimybė stebėti</w:t>
      </w:r>
      <w:r w:rsidRPr="00DC2E97">
        <w:t xml:space="preserve"> tiesiogin</w:t>
      </w:r>
      <w:r>
        <w:t>ę</w:t>
      </w:r>
      <w:r w:rsidRPr="00DC2E97">
        <w:t xml:space="preserve"> pasaulio krepšinio čempionato final</w:t>
      </w:r>
      <w:r>
        <w:t>o transliaciją.</w:t>
      </w:r>
    </w:p>
    <w:p w14:paraId="33F0E1D1" w14:textId="77777777" w:rsidR="00DC2E97" w:rsidRPr="0019452E" w:rsidRDefault="00DC2E97" w:rsidP="009E29E0">
      <w:pPr>
        <w:spacing w:after="0"/>
      </w:pPr>
    </w:p>
    <w:p w14:paraId="3F4A3C65" w14:textId="362E0DF6" w:rsidR="00A56790" w:rsidRDefault="00A56790" w:rsidP="009E29E0">
      <w:pPr>
        <w:shd w:val="clear" w:color="auto" w:fill="FFFFFF"/>
        <w:spacing w:after="0" w:line="240" w:lineRule="auto"/>
        <w:rPr>
          <w:rFonts w:cs="Arial"/>
          <w:color w:val="000000"/>
          <w:lang w:eastAsia="uk-UA"/>
        </w:rPr>
      </w:pPr>
      <w:r w:rsidRPr="0019452E">
        <w:rPr>
          <w:rFonts w:cs="Arial"/>
          <w:color w:val="000000"/>
          <w:lang w:eastAsia="uk-UA"/>
        </w:rPr>
        <w:t xml:space="preserve">LSK </w:t>
      </w:r>
      <w:r w:rsidR="002026FB">
        <w:rPr>
          <w:rFonts w:cs="Arial"/>
          <w:color w:val="000000"/>
          <w:lang w:eastAsia="uk-UA"/>
        </w:rPr>
        <w:t>„</w:t>
      </w:r>
      <w:proofErr w:type="spellStart"/>
      <w:r w:rsidRPr="0019452E">
        <w:rPr>
          <w:rFonts w:cs="Arial"/>
          <w:color w:val="000000"/>
          <w:lang w:eastAsia="uk-UA"/>
        </w:rPr>
        <w:t>Makabi</w:t>
      </w:r>
      <w:proofErr w:type="spellEnd"/>
      <w:r w:rsidR="002026FB">
        <w:rPr>
          <w:rFonts w:cs="Arial"/>
          <w:color w:val="000000"/>
          <w:lang w:eastAsia="uk-UA"/>
        </w:rPr>
        <w:t>“</w:t>
      </w:r>
      <w:r w:rsidRPr="0019452E">
        <w:rPr>
          <w:rFonts w:cs="Arial"/>
          <w:color w:val="000000"/>
          <w:lang w:eastAsia="uk-UA"/>
        </w:rPr>
        <w:t xml:space="preserve"> </w:t>
      </w:r>
      <w:r>
        <w:rPr>
          <w:rFonts w:cs="Arial"/>
          <w:color w:val="000000"/>
          <w:lang w:eastAsia="uk-UA"/>
        </w:rPr>
        <w:t>prezidentas</w:t>
      </w:r>
    </w:p>
    <w:p w14:paraId="1DFBC23D" w14:textId="77777777" w:rsidR="00A56790" w:rsidRDefault="00A56790" w:rsidP="009E29E0">
      <w:pPr>
        <w:shd w:val="clear" w:color="auto" w:fill="FFFFFF"/>
        <w:spacing w:after="0" w:line="240" w:lineRule="auto"/>
      </w:pPr>
      <w:r>
        <w:rPr>
          <w:rFonts w:cs="Arial"/>
          <w:color w:val="000000"/>
          <w:lang w:eastAsia="uk-UA"/>
        </w:rPr>
        <w:t>Semionas  Finkelšteinas</w:t>
      </w:r>
    </w:p>
    <w:p w14:paraId="5E5765F1" w14:textId="77777777" w:rsidR="009B0AB8" w:rsidRDefault="009B0AB8" w:rsidP="009E29E0">
      <w:pPr>
        <w:spacing w:after="0"/>
      </w:pPr>
    </w:p>
    <w:sectPr w:rsidR="009B0AB8" w:rsidSect="009C2CB2">
      <w:pgSz w:w="11906" w:h="16838"/>
      <w:pgMar w:top="851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63D"/>
    <w:multiLevelType w:val="hybridMultilevel"/>
    <w:tmpl w:val="14F20F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9E9"/>
    <w:multiLevelType w:val="hybridMultilevel"/>
    <w:tmpl w:val="3A08D07A"/>
    <w:lvl w:ilvl="0" w:tplc="2F66D1F4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80" w:hanging="360"/>
      </w:pPr>
    </w:lvl>
    <w:lvl w:ilvl="2" w:tplc="0427001B" w:tentative="1">
      <w:start w:val="1"/>
      <w:numFmt w:val="lowerRoman"/>
      <w:lvlText w:val="%3."/>
      <w:lvlJc w:val="right"/>
      <w:pPr>
        <w:ind w:left="4200" w:hanging="180"/>
      </w:pPr>
    </w:lvl>
    <w:lvl w:ilvl="3" w:tplc="0427000F" w:tentative="1">
      <w:start w:val="1"/>
      <w:numFmt w:val="decimal"/>
      <w:lvlText w:val="%4."/>
      <w:lvlJc w:val="left"/>
      <w:pPr>
        <w:ind w:left="4920" w:hanging="360"/>
      </w:pPr>
    </w:lvl>
    <w:lvl w:ilvl="4" w:tplc="04270019" w:tentative="1">
      <w:start w:val="1"/>
      <w:numFmt w:val="lowerLetter"/>
      <w:lvlText w:val="%5."/>
      <w:lvlJc w:val="left"/>
      <w:pPr>
        <w:ind w:left="5640" w:hanging="360"/>
      </w:pPr>
    </w:lvl>
    <w:lvl w:ilvl="5" w:tplc="0427001B" w:tentative="1">
      <w:start w:val="1"/>
      <w:numFmt w:val="lowerRoman"/>
      <w:lvlText w:val="%6."/>
      <w:lvlJc w:val="right"/>
      <w:pPr>
        <w:ind w:left="6360" w:hanging="180"/>
      </w:pPr>
    </w:lvl>
    <w:lvl w:ilvl="6" w:tplc="0427000F" w:tentative="1">
      <w:start w:val="1"/>
      <w:numFmt w:val="decimal"/>
      <w:lvlText w:val="%7."/>
      <w:lvlJc w:val="left"/>
      <w:pPr>
        <w:ind w:left="7080" w:hanging="360"/>
      </w:pPr>
    </w:lvl>
    <w:lvl w:ilvl="7" w:tplc="04270019" w:tentative="1">
      <w:start w:val="1"/>
      <w:numFmt w:val="lowerLetter"/>
      <w:lvlText w:val="%8."/>
      <w:lvlJc w:val="left"/>
      <w:pPr>
        <w:ind w:left="7800" w:hanging="360"/>
      </w:pPr>
    </w:lvl>
    <w:lvl w:ilvl="8" w:tplc="0427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0"/>
    <w:rsid w:val="00047F6D"/>
    <w:rsid w:val="0005682B"/>
    <w:rsid w:val="000A6404"/>
    <w:rsid w:val="000B4D03"/>
    <w:rsid w:val="002026FB"/>
    <w:rsid w:val="002E5790"/>
    <w:rsid w:val="003E01F3"/>
    <w:rsid w:val="00445845"/>
    <w:rsid w:val="00453896"/>
    <w:rsid w:val="00725811"/>
    <w:rsid w:val="00960598"/>
    <w:rsid w:val="009B0AB8"/>
    <w:rsid w:val="009C2CB2"/>
    <w:rsid w:val="009E29E0"/>
    <w:rsid w:val="00A56790"/>
    <w:rsid w:val="00C9796C"/>
    <w:rsid w:val="00CA479A"/>
    <w:rsid w:val="00CC1A3B"/>
    <w:rsid w:val="00D210FE"/>
    <w:rsid w:val="00D66ED1"/>
    <w:rsid w:val="00DC2E97"/>
    <w:rsid w:val="00DD1646"/>
    <w:rsid w:val="00DE5F96"/>
    <w:rsid w:val="00E2106D"/>
    <w:rsid w:val="00EA2226"/>
    <w:rsid w:val="00F317A0"/>
    <w:rsid w:val="00F84AC9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1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0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567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047F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0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567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047F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om.per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Vidmantas</cp:lastModifiedBy>
  <cp:revision>2</cp:revision>
  <dcterms:created xsi:type="dcterms:W3CDTF">2019-08-30T13:09:00Z</dcterms:created>
  <dcterms:modified xsi:type="dcterms:W3CDTF">2019-08-30T13:09:00Z</dcterms:modified>
</cp:coreProperties>
</file>